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7E3A" w14:textId="77D320B1" w:rsidR="008A6140" w:rsidRPr="001525AF" w:rsidRDefault="001525AF" w:rsidP="001525AF">
      <w:pPr>
        <w:pStyle w:val="NoSpacing"/>
        <w:jc w:val="center"/>
        <w:rPr>
          <w:rFonts w:cstheme="minorHAnsi"/>
          <w:b/>
          <w:bCs/>
          <w:sz w:val="40"/>
          <w:szCs w:val="40"/>
        </w:rPr>
      </w:pPr>
      <w:r>
        <w:rPr>
          <w:rFonts w:cstheme="minorHAnsi"/>
          <w:noProof/>
          <w:sz w:val="40"/>
          <w:szCs w:val="40"/>
        </w:rPr>
        <w:drawing>
          <wp:anchor distT="0" distB="0" distL="114300" distR="114300" simplePos="0" relativeHeight="251658240" behindDoc="0" locked="0" layoutInCell="1" allowOverlap="1" wp14:anchorId="0D730AED" wp14:editId="7FE4FAE8">
            <wp:simplePos x="0" y="0"/>
            <wp:positionH relativeFrom="margin">
              <wp:posOffset>200025</wp:posOffset>
            </wp:positionH>
            <wp:positionV relativeFrom="margin">
              <wp:posOffset>9525</wp:posOffset>
            </wp:positionV>
            <wp:extent cx="1524000" cy="590550"/>
            <wp:effectExtent l="0" t="0" r="0" b="0"/>
            <wp:wrapNone/>
            <wp:docPr id="1" name="Picture 1" descr="A group of blue and white circ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ue and white circles&#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000" cy="590550"/>
                    </a:xfrm>
                    <a:prstGeom prst="rect">
                      <a:avLst/>
                    </a:prstGeom>
                  </pic:spPr>
                </pic:pic>
              </a:graphicData>
            </a:graphic>
            <wp14:sizeRelV relativeFrom="margin">
              <wp14:pctHeight>0</wp14:pctHeight>
            </wp14:sizeRelV>
          </wp:anchor>
        </w:drawing>
      </w:r>
      <w:r>
        <w:rPr>
          <w:rFonts w:cstheme="minorHAnsi"/>
          <w:sz w:val="40"/>
          <w:szCs w:val="40"/>
        </w:rPr>
        <w:t xml:space="preserve">               </w:t>
      </w:r>
      <w:r w:rsidR="00C66EF3" w:rsidRPr="001525AF">
        <w:rPr>
          <w:rFonts w:cstheme="minorHAnsi"/>
          <w:b/>
          <w:bCs/>
          <w:sz w:val="40"/>
          <w:szCs w:val="40"/>
        </w:rPr>
        <w:t>Gail Schult</w:t>
      </w:r>
      <w:r w:rsidR="00FF42CD" w:rsidRPr="001525AF">
        <w:rPr>
          <w:rFonts w:cstheme="minorHAnsi"/>
          <w:b/>
          <w:bCs/>
          <w:sz w:val="40"/>
          <w:szCs w:val="40"/>
        </w:rPr>
        <w:t>z</w:t>
      </w:r>
      <w:r w:rsidR="00C66EF3" w:rsidRPr="001525AF">
        <w:rPr>
          <w:rFonts w:cstheme="minorHAnsi"/>
          <w:b/>
          <w:bCs/>
          <w:sz w:val="40"/>
          <w:szCs w:val="40"/>
        </w:rPr>
        <w:t xml:space="preserve"> International Fel</w:t>
      </w:r>
      <w:r w:rsidR="008A6140" w:rsidRPr="001525AF">
        <w:rPr>
          <w:rFonts w:cstheme="minorHAnsi"/>
          <w:b/>
          <w:bCs/>
          <w:sz w:val="40"/>
          <w:szCs w:val="40"/>
        </w:rPr>
        <w:t>lowship</w:t>
      </w:r>
    </w:p>
    <w:p w14:paraId="26D5A3C5" w14:textId="0D84620C" w:rsidR="00C66EF3" w:rsidRPr="002753CE" w:rsidRDefault="001525AF" w:rsidP="008A6140">
      <w:pPr>
        <w:pStyle w:val="NoSpacing"/>
        <w:jc w:val="center"/>
        <w:rPr>
          <w:rFonts w:cstheme="minorHAnsi"/>
        </w:rPr>
      </w:pPr>
      <w:r w:rsidRPr="002753CE">
        <w:rPr>
          <w:rFonts w:cstheme="minorHAnsi"/>
          <w:b/>
          <w:bCs/>
        </w:rPr>
        <w:t xml:space="preserve">                     </w:t>
      </w:r>
      <w:r w:rsidR="00C66EF3" w:rsidRPr="002753CE">
        <w:rPr>
          <w:rFonts w:cstheme="minorHAnsi"/>
        </w:rPr>
        <w:t>Information</w:t>
      </w:r>
      <w:r w:rsidR="003F2678" w:rsidRPr="002753CE">
        <w:rPr>
          <w:rFonts w:cstheme="minorHAnsi"/>
        </w:rPr>
        <w:t>, Instructions</w:t>
      </w:r>
      <w:r w:rsidR="00C66EF3" w:rsidRPr="002753CE">
        <w:rPr>
          <w:rFonts w:cstheme="minorHAnsi"/>
        </w:rPr>
        <w:t xml:space="preserve"> and Application</w:t>
      </w:r>
    </w:p>
    <w:p w14:paraId="368420E9" w14:textId="77777777" w:rsidR="002753CE" w:rsidRDefault="002753CE" w:rsidP="002753CE">
      <w:pPr>
        <w:pStyle w:val="NormalWeb"/>
        <w:ind w:firstLine="720"/>
        <w:rPr>
          <w:rFonts w:asciiTheme="minorHAnsi" w:hAnsiTheme="minorHAnsi" w:cstheme="minorHAnsi"/>
          <w:color w:val="000000"/>
          <w:sz w:val="22"/>
          <w:szCs w:val="22"/>
        </w:rPr>
      </w:pPr>
    </w:p>
    <w:p w14:paraId="279BD97F" w14:textId="006825F0" w:rsidR="002753CE" w:rsidRPr="002753CE" w:rsidRDefault="002753CE" w:rsidP="002753CE">
      <w:pPr>
        <w:pStyle w:val="NormalWeb"/>
        <w:ind w:firstLine="720"/>
        <w:rPr>
          <w:rFonts w:asciiTheme="minorHAnsi" w:hAnsiTheme="minorHAnsi" w:cstheme="minorHAnsi"/>
          <w:color w:val="000000"/>
          <w:sz w:val="22"/>
          <w:szCs w:val="22"/>
        </w:rPr>
      </w:pPr>
      <w:r w:rsidRPr="002753CE">
        <w:rPr>
          <w:rFonts w:asciiTheme="minorHAnsi" w:hAnsiTheme="minorHAnsi" w:cstheme="minorHAnsi"/>
          <w:color w:val="000000"/>
          <w:sz w:val="22"/>
          <w:szCs w:val="22"/>
        </w:rPr>
        <w:t>Over the course of five-decades, Gail Schultz served as a hard-working friend, enthusiastic supporter and graceful ambassador—not only of The Blue Devils, but for the entire drum corps community. Her deep passion for global stewardship and international participation became renowned and respected worldwide, and her generosity and kindness has had a positive impact on countless lives both near and far.</w:t>
      </w:r>
    </w:p>
    <w:p w14:paraId="20F3B15C" w14:textId="3B7AE5AA" w:rsidR="002753CE" w:rsidRPr="002753CE" w:rsidRDefault="002753CE" w:rsidP="002753CE">
      <w:pPr>
        <w:pStyle w:val="NormalWeb"/>
        <w:ind w:firstLine="720"/>
        <w:rPr>
          <w:rFonts w:asciiTheme="minorHAnsi" w:hAnsiTheme="minorHAnsi" w:cstheme="minorHAnsi"/>
          <w:color w:val="000000"/>
          <w:sz w:val="22"/>
          <w:szCs w:val="22"/>
        </w:rPr>
      </w:pPr>
      <w:r w:rsidRPr="002753CE">
        <w:rPr>
          <w:rFonts w:asciiTheme="minorHAnsi" w:hAnsiTheme="minorHAnsi" w:cstheme="minorHAnsi"/>
          <w:color w:val="000000"/>
          <w:sz w:val="22"/>
          <w:szCs w:val="22"/>
        </w:rPr>
        <w:t xml:space="preserve">Gail’s involvement with The Blue Devils began in 1971, when her daughter Christine joined the </w:t>
      </w:r>
      <w:proofErr w:type="gramStart"/>
      <w:r w:rsidRPr="002753CE">
        <w:rPr>
          <w:rFonts w:asciiTheme="minorHAnsi" w:hAnsiTheme="minorHAnsi" w:cstheme="minorHAnsi"/>
          <w:color w:val="000000"/>
          <w:sz w:val="22"/>
          <w:szCs w:val="22"/>
        </w:rPr>
        <w:t>Twirlers</w:t>
      </w:r>
      <w:proofErr w:type="gramEnd"/>
      <w:r w:rsidRPr="002753CE">
        <w:rPr>
          <w:rFonts w:asciiTheme="minorHAnsi" w:hAnsiTheme="minorHAnsi" w:cstheme="minorHAnsi"/>
          <w:color w:val="000000"/>
          <w:sz w:val="22"/>
          <w:szCs w:val="22"/>
        </w:rPr>
        <w:t xml:space="preserve"> and her son Steven joined the Jr. Drum &amp; Bell Corps. Before long, Gail was managing multiple Blue Devil programs and serving on the board of directors—including multiple terms as its president.</w:t>
      </w:r>
    </w:p>
    <w:p w14:paraId="3FE7D031" w14:textId="033F350F" w:rsidR="002753CE" w:rsidRPr="002753CE" w:rsidRDefault="002753CE" w:rsidP="002753CE">
      <w:pPr>
        <w:pStyle w:val="NormalWeb"/>
        <w:ind w:firstLine="720"/>
        <w:rPr>
          <w:rFonts w:asciiTheme="minorHAnsi" w:hAnsiTheme="minorHAnsi" w:cstheme="minorHAnsi"/>
          <w:color w:val="000000"/>
          <w:sz w:val="22"/>
          <w:szCs w:val="22"/>
        </w:rPr>
      </w:pPr>
      <w:r w:rsidRPr="002753CE">
        <w:rPr>
          <w:rFonts w:asciiTheme="minorHAnsi" w:hAnsiTheme="minorHAnsi" w:cstheme="minorHAnsi"/>
          <w:color w:val="000000"/>
          <w:sz w:val="22"/>
          <w:szCs w:val="22"/>
        </w:rPr>
        <w:t>Having chaired the Precision West drum corps competition for a decade, she then helped establish the DCI West competition at Stanford Stadium and chaired that event for another decade. Serving as Marketing and Development Director, Gail coordinated special events and recruitment drives, created public relations materials, and represented The Blue Devils to the Concord Chamber of Commerce as well as civic and fraternal organizations throughout the area.</w:t>
      </w:r>
    </w:p>
    <w:p w14:paraId="3B2AC35D" w14:textId="3DA96EBB" w:rsidR="002753CE" w:rsidRPr="002753CE" w:rsidRDefault="002753CE" w:rsidP="002753CE">
      <w:pPr>
        <w:pStyle w:val="NormalWeb"/>
        <w:ind w:firstLine="720"/>
        <w:rPr>
          <w:rFonts w:asciiTheme="minorHAnsi" w:hAnsiTheme="minorHAnsi" w:cstheme="minorHAnsi"/>
          <w:color w:val="000000"/>
          <w:sz w:val="22"/>
          <w:szCs w:val="22"/>
        </w:rPr>
      </w:pPr>
      <w:r w:rsidRPr="002753CE">
        <w:rPr>
          <w:rFonts w:asciiTheme="minorHAnsi" w:hAnsiTheme="minorHAnsi" w:cstheme="minorHAnsi"/>
          <w:color w:val="000000"/>
          <w:sz w:val="22"/>
          <w:szCs w:val="22"/>
        </w:rPr>
        <w:t>As Promotions Manager, Gail coordinated all aspects of the souvenir sales on tour and in-house and developed our first e-commerce operation. She became an iconic and critical part of the drum corps activity, serving not only as the lead voice for how all drum corps merchandising operations were managed and operated, but also as a mentor and friend to all who worked in the souvenir marketplaces. Because of Gail, the corps’ souvenir trailer was not only a successful financial asset but became the social center for all drum corps fans, regardless of affiliation.</w:t>
      </w:r>
    </w:p>
    <w:p w14:paraId="72959F46" w14:textId="071F2CC6" w:rsidR="002753CE" w:rsidRPr="002753CE" w:rsidRDefault="002753CE" w:rsidP="002753CE">
      <w:pPr>
        <w:pStyle w:val="NormalWeb"/>
        <w:ind w:firstLine="720"/>
        <w:rPr>
          <w:rFonts w:asciiTheme="minorHAnsi" w:hAnsiTheme="minorHAnsi" w:cstheme="minorHAnsi"/>
          <w:color w:val="000000"/>
          <w:sz w:val="22"/>
          <w:szCs w:val="22"/>
        </w:rPr>
      </w:pPr>
      <w:r w:rsidRPr="002753CE">
        <w:rPr>
          <w:rFonts w:asciiTheme="minorHAnsi" w:hAnsiTheme="minorHAnsi" w:cstheme="minorHAnsi"/>
          <w:color w:val="000000"/>
          <w:sz w:val="22"/>
          <w:szCs w:val="22"/>
        </w:rPr>
        <w:t>Gail had been a part of several international travels with The Blue Devils Twirlers and winter guards from her earliest days, but her real passion for supporting international members can be said to have begun in 1987 when the first Dutch member, Paul Doop, joined the corps. Mr. Doop recalls that upon his arrival to the USA, Gail took a sincere interest in his well-being and made sure his family stayed informed about his life in Concord—not an easy task in the days before the internet! As the years passed, more and more international students came to The Blue Devils and Gail took each of them under her wing. She began visiting Holland as often as she could and helped arrange a Blue Devil guard member exchange to Europe. She then helped arrange for a small-corps version of The Blue Devils to perform in Europe in 1992, setting the stage for the first full-corps international tour in 2000.</w:t>
      </w:r>
    </w:p>
    <w:p w14:paraId="710C2E1F" w14:textId="5DB829F8" w:rsidR="002753CE" w:rsidRPr="002753CE" w:rsidRDefault="002753CE" w:rsidP="002753CE">
      <w:pPr>
        <w:pStyle w:val="NormalWeb"/>
        <w:ind w:firstLine="720"/>
        <w:rPr>
          <w:rFonts w:asciiTheme="minorHAnsi" w:hAnsiTheme="minorHAnsi" w:cstheme="minorHAnsi"/>
          <w:color w:val="000000"/>
          <w:sz w:val="22"/>
          <w:szCs w:val="22"/>
        </w:rPr>
      </w:pPr>
      <w:r w:rsidRPr="002753CE">
        <w:rPr>
          <w:rFonts w:asciiTheme="minorHAnsi" w:hAnsiTheme="minorHAnsi" w:cstheme="minorHAnsi"/>
          <w:color w:val="000000"/>
          <w:sz w:val="22"/>
          <w:szCs w:val="22"/>
        </w:rPr>
        <w:t>In 1992, Gail took the bold step to move to The Netherlands to study marketing and international business at Webster University in Leiden. Although this move took her away from daily work for The Blue Devils for two years, she kept the activity and the corps in her heart—befriending members of the drum corps community across Europe and attending every European drum corps event she could find.</w:t>
      </w:r>
    </w:p>
    <w:p w14:paraId="7B525877" w14:textId="74793436" w:rsidR="002753CE" w:rsidRPr="002753CE" w:rsidRDefault="002753CE" w:rsidP="002753CE">
      <w:pPr>
        <w:pStyle w:val="NormalWeb"/>
        <w:ind w:firstLine="720"/>
        <w:rPr>
          <w:rFonts w:asciiTheme="minorHAnsi" w:hAnsiTheme="minorHAnsi" w:cstheme="minorHAnsi"/>
          <w:color w:val="000000"/>
          <w:sz w:val="22"/>
          <w:szCs w:val="22"/>
        </w:rPr>
      </w:pPr>
      <w:r w:rsidRPr="002753CE">
        <w:rPr>
          <w:rFonts w:asciiTheme="minorHAnsi" w:hAnsiTheme="minorHAnsi" w:cstheme="minorHAnsi"/>
          <w:color w:val="000000"/>
          <w:sz w:val="22"/>
          <w:szCs w:val="22"/>
        </w:rPr>
        <w:t>Upon her return to Concord, Gail’s connection to, and support of, international members grew even stronger. She continued to open her home to international members and supporters and was involved in numerous international trips for The Blue Devils. This included several Marching in Okayama events in Japan, performances at the Carnival parade in Nice, France, and full-corps European tours in 2000 and 2005. She represented The Blue Devils at the 2013 Field Band Foundation Championships in Johannesburg, South Africa and was part of the 2015 inaugural European tour of the Blue Devils International Corps—culminating in two weeks of performances at the famed Basel Tattoo in Switzerland.</w:t>
      </w:r>
    </w:p>
    <w:p w14:paraId="2118BB27" w14:textId="4BAB519B" w:rsidR="002753CE" w:rsidRPr="002753CE" w:rsidRDefault="002753CE" w:rsidP="002753CE">
      <w:pPr>
        <w:pStyle w:val="NormalWeb"/>
        <w:ind w:firstLine="720"/>
        <w:rPr>
          <w:rFonts w:asciiTheme="minorHAnsi" w:hAnsiTheme="minorHAnsi" w:cstheme="minorHAnsi"/>
          <w:color w:val="000000"/>
          <w:sz w:val="22"/>
          <w:szCs w:val="22"/>
        </w:rPr>
      </w:pPr>
      <w:r w:rsidRPr="002753CE">
        <w:rPr>
          <w:rFonts w:asciiTheme="minorHAnsi" w:hAnsiTheme="minorHAnsi" w:cstheme="minorHAnsi"/>
          <w:color w:val="000000"/>
          <w:sz w:val="22"/>
          <w:szCs w:val="22"/>
        </w:rPr>
        <w:t xml:space="preserve">Gail retired from The Blue Devils after the 2016 season and devoted her time to her grandchildren. She passed away in Florida on August 9, </w:t>
      </w:r>
      <w:proofErr w:type="gramStart"/>
      <w:r w:rsidRPr="002753CE">
        <w:rPr>
          <w:rFonts w:asciiTheme="minorHAnsi" w:hAnsiTheme="minorHAnsi" w:cstheme="minorHAnsi"/>
          <w:color w:val="000000"/>
          <w:sz w:val="22"/>
          <w:szCs w:val="22"/>
        </w:rPr>
        <w:t>2020</w:t>
      </w:r>
      <w:proofErr w:type="gramEnd"/>
      <w:r w:rsidRPr="002753CE">
        <w:rPr>
          <w:rFonts w:asciiTheme="minorHAnsi" w:hAnsiTheme="minorHAnsi" w:cstheme="minorHAnsi"/>
          <w:color w:val="000000"/>
          <w:sz w:val="22"/>
          <w:szCs w:val="22"/>
        </w:rPr>
        <w:t xml:space="preserve"> at the age of 78. The Gail Schultz International Fellowship was established to honor her legacy of support for international goodwill through arts and performance.</w:t>
      </w:r>
    </w:p>
    <w:p w14:paraId="6FB88817" w14:textId="77777777" w:rsidR="002753CE" w:rsidRDefault="002753CE" w:rsidP="00CC0FEA">
      <w:pPr>
        <w:pStyle w:val="NoSpacing"/>
        <w:rPr>
          <w:rFonts w:cstheme="minorHAnsi"/>
          <w:color w:val="000000"/>
          <w:sz w:val="24"/>
          <w:szCs w:val="24"/>
          <w:shd w:val="clear" w:color="auto" w:fill="FFFFFF"/>
        </w:rPr>
      </w:pPr>
    </w:p>
    <w:p w14:paraId="4BD14306" w14:textId="77777777" w:rsidR="002753CE" w:rsidRDefault="002753CE" w:rsidP="00CC0FEA">
      <w:pPr>
        <w:pStyle w:val="NoSpacing"/>
        <w:rPr>
          <w:rFonts w:cstheme="minorHAnsi"/>
          <w:color w:val="000000"/>
          <w:sz w:val="24"/>
          <w:szCs w:val="24"/>
          <w:shd w:val="clear" w:color="auto" w:fill="FFFFFF"/>
        </w:rPr>
      </w:pPr>
    </w:p>
    <w:p w14:paraId="64B3FE61" w14:textId="36052CAD" w:rsidR="00C66EF3" w:rsidRDefault="00C66EF3" w:rsidP="00CC0FEA">
      <w:pPr>
        <w:pStyle w:val="NoSpacing"/>
        <w:rPr>
          <w:b/>
          <w:bCs/>
          <w:sz w:val="28"/>
          <w:szCs w:val="28"/>
        </w:rPr>
      </w:pPr>
      <w:r w:rsidRPr="00C66EF3">
        <w:rPr>
          <w:b/>
          <w:bCs/>
          <w:sz w:val="28"/>
          <w:szCs w:val="28"/>
        </w:rPr>
        <w:t>Terms and Conditions</w:t>
      </w:r>
    </w:p>
    <w:p w14:paraId="13E3512B" w14:textId="12AD9D7D" w:rsidR="00C66EF3" w:rsidRDefault="00C66EF3" w:rsidP="00C66EF3">
      <w:pPr>
        <w:pStyle w:val="NoSpacing"/>
        <w:rPr>
          <w:b/>
          <w:bCs/>
          <w:sz w:val="28"/>
          <w:szCs w:val="28"/>
        </w:rPr>
      </w:pPr>
    </w:p>
    <w:p w14:paraId="297F8719" w14:textId="41538558" w:rsidR="00C66EF3" w:rsidRDefault="00C66EF3" w:rsidP="00C66EF3">
      <w:pPr>
        <w:pStyle w:val="NoSpacing"/>
        <w:rPr>
          <w:sz w:val="24"/>
          <w:szCs w:val="24"/>
        </w:rPr>
      </w:pPr>
      <w:r w:rsidRPr="00C66EF3">
        <w:rPr>
          <w:sz w:val="24"/>
          <w:szCs w:val="24"/>
        </w:rPr>
        <w:t>The G</w:t>
      </w:r>
      <w:r w:rsidR="00034213">
        <w:rPr>
          <w:sz w:val="24"/>
          <w:szCs w:val="24"/>
        </w:rPr>
        <w:t>ail S</w:t>
      </w:r>
      <w:r w:rsidR="00D26925">
        <w:rPr>
          <w:sz w:val="24"/>
          <w:szCs w:val="24"/>
        </w:rPr>
        <w:t>c</w:t>
      </w:r>
      <w:r w:rsidR="00034213">
        <w:rPr>
          <w:sz w:val="24"/>
          <w:szCs w:val="24"/>
        </w:rPr>
        <w:t xml:space="preserve">hultz </w:t>
      </w:r>
      <w:r w:rsidR="00D26925">
        <w:rPr>
          <w:sz w:val="24"/>
          <w:szCs w:val="24"/>
        </w:rPr>
        <w:t>I</w:t>
      </w:r>
      <w:r w:rsidR="00034213">
        <w:rPr>
          <w:sz w:val="24"/>
          <w:szCs w:val="24"/>
        </w:rPr>
        <w:t>nternational Fellowship (GSIF)</w:t>
      </w:r>
      <w:r w:rsidRPr="00C66EF3">
        <w:rPr>
          <w:sz w:val="24"/>
          <w:szCs w:val="24"/>
        </w:rPr>
        <w:t xml:space="preserve"> is open to </w:t>
      </w:r>
      <w:r>
        <w:rPr>
          <w:sz w:val="24"/>
          <w:szCs w:val="24"/>
        </w:rPr>
        <w:t>non-US citizens who are age-eligible to perform in a US-based Drum Corps International sanctioned junior drum and bugle corps (</w:t>
      </w:r>
      <w:r w:rsidR="00855A3C">
        <w:rPr>
          <w:sz w:val="24"/>
          <w:szCs w:val="24"/>
        </w:rPr>
        <w:t>including</w:t>
      </w:r>
      <w:r>
        <w:rPr>
          <w:sz w:val="24"/>
          <w:szCs w:val="24"/>
        </w:rPr>
        <w:t xml:space="preserve"> World C</w:t>
      </w:r>
      <w:r w:rsidR="00CE0F0A">
        <w:rPr>
          <w:sz w:val="24"/>
          <w:szCs w:val="24"/>
        </w:rPr>
        <w:t>lass</w:t>
      </w:r>
      <w:r>
        <w:rPr>
          <w:sz w:val="24"/>
          <w:szCs w:val="24"/>
        </w:rPr>
        <w:t xml:space="preserve"> and Open Class but excluding Sound Sport</w:t>
      </w:r>
      <w:r w:rsidR="00CE0F0A">
        <w:rPr>
          <w:sz w:val="24"/>
          <w:szCs w:val="24"/>
        </w:rPr>
        <w:t>/Drumline Battle</w:t>
      </w:r>
      <w:r w:rsidR="005273CF">
        <w:rPr>
          <w:sz w:val="24"/>
          <w:szCs w:val="24"/>
        </w:rPr>
        <w:t>/All-Age Corps</w:t>
      </w:r>
      <w:r>
        <w:rPr>
          <w:sz w:val="24"/>
          <w:szCs w:val="24"/>
        </w:rPr>
        <w:t xml:space="preserve">) during </w:t>
      </w:r>
      <w:r w:rsidR="005273CF">
        <w:rPr>
          <w:sz w:val="24"/>
          <w:szCs w:val="24"/>
        </w:rPr>
        <w:t>this season’s</w:t>
      </w:r>
      <w:r>
        <w:rPr>
          <w:sz w:val="24"/>
          <w:szCs w:val="24"/>
        </w:rPr>
        <w:t xml:space="preserve"> performance season. </w:t>
      </w:r>
    </w:p>
    <w:p w14:paraId="0F15CFD8" w14:textId="52D356DA" w:rsidR="00C66EF3" w:rsidRDefault="00C66EF3" w:rsidP="00C66EF3">
      <w:pPr>
        <w:pStyle w:val="NoSpacing"/>
        <w:rPr>
          <w:sz w:val="24"/>
          <w:szCs w:val="24"/>
        </w:rPr>
      </w:pPr>
    </w:p>
    <w:p w14:paraId="10B7CAAE" w14:textId="40D3C7FB" w:rsidR="00C66EF3" w:rsidRDefault="00C66EF3" w:rsidP="00C66EF3">
      <w:pPr>
        <w:pStyle w:val="NoSpacing"/>
        <w:rPr>
          <w:sz w:val="24"/>
          <w:szCs w:val="24"/>
        </w:rPr>
      </w:pPr>
      <w:r>
        <w:rPr>
          <w:sz w:val="24"/>
          <w:szCs w:val="24"/>
        </w:rPr>
        <w:t>The GSIF is open to person</w:t>
      </w:r>
      <w:r w:rsidR="00855A3C">
        <w:rPr>
          <w:sz w:val="24"/>
          <w:szCs w:val="24"/>
        </w:rPr>
        <w:t xml:space="preserve">s </w:t>
      </w:r>
      <w:r>
        <w:rPr>
          <w:sz w:val="24"/>
          <w:szCs w:val="24"/>
        </w:rPr>
        <w:t>of a</w:t>
      </w:r>
      <w:r w:rsidR="00855A3C">
        <w:rPr>
          <w:sz w:val="24"/>
          <w:szCs w:val="24"/>
        </w:rPr>
        <w:t>ny</w:t>
      </w:r>
      <w:r>
        <w:rPr>
          <w:sz w:val="24"/>
          <w:szCs w:val="24"/>
        </w:rPr>
        <w:t xml:space="preserve"> gender, race, creed and </w:t>
      </w:r>
      <w:r w:rsidR="00855A3C">
        <w:rPr>
          <w:sz w:val="24"/>
          <w:szCs w:val="24"/>
        </w:rPr>
        <w:t>non-US nationality or citizenship.</w:t>
      </w:r>
    </w:p>
    <w:p w14:paraId="432CF51C" w14:textId="2EC41435" w:rsidR="00C66EF3" w:rsidRDefault="00C66EF3" w:rsidP="00C66EF3">
      <w:pPr>
        <w:pStyle w:val="NoSpacing"/>
        <w:rPr>
          <w:sz w:val="24"/>
          <w:szCs w:val="24"/>
        </w:rPr>
      </w:pPr>
    </w:p>
    <w:p w14:paraId="3347F159" w14:textId="61189844" w:rsidR="00C66EF3" w:rsidRDefault="00C66EF3" w:rsidP="00C66EF3">
      <w:pPr>
        <w:pStyle w:val="NoSpacing"/>
        <w:rPr>
          <w:sz w:val="24"/>
          <w:szCs w:val="24"/>
        </w:rPr>
      </w:pPr>
      <w:r>
        <w:rPr>
          <w:sz w:val="24"/>
          <w:szCs w:val="24"/>
        </w:rPr>
        <w:t>The GSIF is administered by BD Performing Arts, a US non-profit 501(c)3 organization based in Concord, California, USA</w:t>
      </w:r>
      <w:r w:rsidR="00855A3C">
        <w:rPr>
          <w:sz w:val="24"/>
          <w:szCs w:val="24"/>
        </w:rPr>
        <w:t xml:space="preserve">. </w:t>
      </w:r>
    </w:p>
    <w:p w14:paraId="4AEB6F74" w14:textId="77777777" w:rsidR="003F2678" w:rsidRDefault="003F2678" w:rsidP="00C66EF3">
      <w:pPr>
        <w:pStyle w:val="NoSpacing"/>
        <w:rPr>
          <w:sz w:val="24"/>
          <w:szCs w:val="24"/>
        </w:rPr>
      </w:pPr>
    </w:p>
    <w:p w14:paraId="7BB11926" w14:textId="1084E0F1" w:rsidR="00855A3C" w:rsidRDefault="00855A3C" w:rsidP="00C66EF3">
      <w:pPr>
        <w:pStyle w:val="NoSpacing"/>
        <w:rPr>
          <w:sz w:val="24"/>
          <w:szCs w:val="24"/>
        </w:rPr>
      </w:pPr>
      <w:r>
        <w:rPr>
          <w:sz w:val="24"/>
          <w:szCs w:val="24"/>
        </w:rPr>
        <w:t>The</w:t>
      </w:r>
      <w:r w:rsidR="008951B4">
        <w:rPr>
          <w:sz w:val="24"/>
          <w:szCs w:val="24"/>
        </w:rPr>
        <w:t xml:space="preserve"> </w:t>
      </w:r>
      <w:r>
        <w:rPr>
          <w:sz w:val="24"/>
          <w:szCs w:val="24"/>
        </w:rPr>
        <w:t xml:space="preserve">GSIF will be distributed </w:t>
      </w:r>
      <w:r w:rsidR="008951B4">
        <w:rPr>
          <w:sz w:val="24"/>
          <w:szCs w:val="24"/>
        </w:rPr>
        <w:t>each competitive drum corps season</w:t>
      </w:r>
      <w:r>
        <w:rPr>
          <w:sz w:val="24"/>
          <w:szCs w:val="24"/>
        </w:rPr>
        <w:t xml:space="preserve">. Unused or unclaimed funds will </w:t>
      </w:r>
      <w:r w:rsidR="008951B4">
        <w:rPr>
          <w:sz w:val="24"/>
          <w:szCs w:val="24"/>
        </w:rPr>
        <w:t>revert</w:t>
      </w:r>
      <w:r>
        <w:rPr>
          <w:sz w:val="24"/>
          <w:szCs w:val="24"/>
        </w:rPr>
        <w:t xml:space="preserve"> to the GSIF. </w:t>
      </w:r>
    </w:p>
    <w:p w14:paraId="201324B5" w14:textId="1973E7E8" w:rsidR="00855A3C" w:rsidRDefault="00855A3C" w:rsidP="00C66EF3">
      <w:pPr>
        <w:pStyle w:val="NoSpacing"/>
        <w:rPr>
          <w:sz w:val="24"/>
          <w:szCs w:val="24"/>
        </w:rPr>
      </w:pPr>
    </w:p>
    <w:p w14:paraId="0E9472F2" w14:textId="7BBE779A" w:rsidR="00855A3C" w:rsidRPr="00855A3C" w:rsidRDefault="00855A3C" w:rsidP="00C66EF3">
      <w:pPr>
        <w:pStyle w:val="NoSpacing"/>
        <w:rPr>
          <w:i/>
          <w:iCs/>
          <w:sz w:val="24"/>
          <w:szCs w:val="24"/>
        </w:rPr>
      </w:pPr>
      <w:r>
        <w:rPr>
          <w:sz w:val="24"/>
          <w:szCs w:val="24"/>
        </w:rPr>
        <w:t xml:space="preserve">The GSIF will be in the amount of </w:t>
      </w:r>
      <w:r w:rsidR="008A6140">
        <w:rPr>
          <w:sz w:val="24"/>
          <w:szCs w:val="24"/>
        </w:rPr>
        <w:t xml:space="preserve">up to </w:t>
      </w:r>
      <w:r>
        <w:rPr>
          <w:sz w:val="24"/>
          <w:szCs w:val="24"/>
        </w:rPr>
        <w:t>$</w:t>
      </w:r>
      <w:r w:rsidR="00FF42CD">
        <w:rPr>
          <w:sz w:val="24"/>
          <w:szCs w:val="24"/>
        </w:rPr>
        <w:t>5,000</w:t>
      </w:r>
      <w:r>
        <w:rPr>
          <w:sz w:val="24"/>
          <w:szCs w:val="24"/>
        </w:rPr>
        <w:t xml:space="preserve"> US dollars, payable to the corps </w:t>
      </w:r>
      <w:r w:rsidR="002753CE">
        <w:rPr>
          <w:sz w:val="24"/>
          <w:szCs w:val="24"/>
        </w:rPr>
        <w:t>to which</w:t>
      </w:r>
      <w:r>
        <w:rPr>
          <w:sz w:val="24"/>
          <w:szCs w:val="24"/>
        </w:rPr>
        <w:t xml:space="preserve"> the </w:t>
      </w:r>
      <w:r w:rsidR="00CE0F0A">
        <w:rPr>
          <w:sz w:val="24"/>
          <w:szCs w:val="24"/>
        </w:rPr>
        <w:t>recipient</w:t>
      </w:r>
      <w:r>
        <w:rPr>
          <w:sz w:val="24"/>
          <w:szCs w:val="24"/>
        </w:rPr>
        <w:t xml:space="preserve"> has been accept</w:t>
      </w:r>
      <w:r w:rsidR="002753CE">
        <w:rPr>
          <w:sz w:val="24"/>
          <w:szCs w:val="24"/>
        </w:rPr>
        <w:t>ed</w:t>
      </w:r>
      <w:r>
        <w:rPr>
          <w:sz w:val="24"/>
          <w:szCs w:val="24"/>
        </w:rPr>
        <w:t xml:space="preserve">. </w:t>
      </w:r>
    </w:p>
    <w:p w14:paraId="16638907" w14:textId="47A24817" w:rsidR="00855A3C" w:rsidRDefault="00855A3C" w:rsidP="00C66EF3">
      <w:pPr>
        <w:pStyle w:val="NoSpacing"/>
        <w:rPr>
          <w:sz w:val="24"/>
          <w:szCs w:val="24"/>
        </w:rPr>
      </w:pPr>
    </w:p>
    <w:p w14:paraId="37B4716C" w14:textId="1C27FC1E" w:rsidR="00CE0F0A" w:rsidRDefault="00CE0F0A" w:rsidP="00C66EF3">
      <w:pPr>
        <w:pStyle w:val="NoSpacing"/>
        <w:rPr>
          <w:sz w:val="24"/>
          <w:szCs w:val="24"/>
        </w:rPr>
      </w:pPr>
      <w:r>
        <w:rPr>
          <w:sz w:val="24"/>
          <w:szCs w:val="24"/>
        </w:rPr>
        <w:t xml:space="preserve">The GSIF fellow will be selected based on their potential to make a positive, long-lasting contribution to the drum corps activity. </w:t>
      </w:r>
    </w:p>
    <w:p w14:paraId="6D1D6E10" w14:textId="77777777" w:rsidR="00034213" w:rsidRDefault="00034213" w:rsidP="00034213">
      <w:pPr>
        <w:pStyle w:val="NoSpacing"/>
        <w:rPr>
          <w:sz w:val="24"/>
          <w:szCs w:val="24"/>
        </w:rPr>
      </w:pPr>
    </w:p>
    <w:p w14:paraId="1D143BA6" w14:textId="77777777" w:rsidR="00034213" w:rsidRDefault="00034213" w:rsidP="00034213">
      <w:pPr>
        <w:pStyle w:val="NoSpacing"/>
        <w:rPr>
          <w:sz w:val="24"/>
          <w:szCs w:val="24"/>
        </w:rPr>
      </w:pPr>
      <w:r>
        <w:rPr>
          <w:sz w:val="24"/>
          <w:szCs w:val="24"/>
        </w:rPr>
        <w:t>The GSIF will not be able to assist in securing passports, visas, letters of entry or any other legal materials.</w:t>
      </w:r>
    </w:p>
    <w:p w14:paraId="2B3C551A" w14:textId="77777777" w:rsidR="00CE0F0A" w:rsidRDefault="00CE0F0A" w:rsidP="00C66EF3">
      <w:pPr>
        <w:pStyle w:val="NoSpacing"/>
        <w:rPr>
          <w:sz w:val="24"/>
          <w:szCs w:val="24"/>
        </w:rPr>
      </w:pPr>
    </w:p>
    <w:p w14:paraId="42C92C1D" w14:textId="68517B0C" w:rsidR="00855A3C" w:rsidRPr="00034213" w:rsidRDefault="00855A3C" w:rsidP="00034213">
      <w:pPr>
        <w:pStyle w:val="NoSpacing"/>
        <w:jc w:val="center"/>
        <w:rPr>
          <w:b/>
          <w:bCs/>
          <w:sz w:val="24"/>
          <w:szCs w:val="24"/>
        </w:rPr>
      </w:pPr>
      <w:r w:rsidRPr="00034213">
        <w:rPr>
          <w:b/>
          <w:bCs/>
          <w:sz w:val="24"/>
          <w:szCs w:val="24"/>
        </w:rPr>
        <w:t>All application materials must be submitted in English.</w:t>
      </w:r>
    </w:p>
    <w:p w14:paraId="7BA1E71B" w14:textId="77777777" w:rsidR="00034213" w:rsidRPr="00034213" w:rsidRDefault="00034213" w:rsidP="00034213">
      <w:pPr>
        <w:pStyle w:val="NoSpacing"/>
        <w:jc w:val="center"/>
        <w:rPr>
          <w:b/>
          <w:bCs/>
          <w:sz w:val="24"/>
          <w:szCs w:val="24"/>
        </w:rPr>
      </w:pPr>
    </w:p>
    <w:p w14:paraId="0D2BE734" w14:textId="74964BDF" w:rsidR="00034213" w:rsidRPr="00034213" w:rsidRDefault="00034213" w:rsidP="00034213">
      <w:pPr>
        <w:pStyle w:val="NoSpacing"/>
        <w:jc w:val="center"/>
        <w:rPr>
          <w:b/>
          <w:bCs/>
          <w:sz w:val="24"/>
          <w:szCs w:val="24"/>
        </w:rPr>
      </w:pPr>
      <w:r w:rsidRPr="00034213">
        <w:rPr>
          <w:b/>
          <w:bCs/>
          <w:sz w:val="24"/>
          <w:szCs w:val="24"/>
        </w:rPr>
        <w:t>All application materials will remain confidential.</w:t>
      </w:r>
    </w:p>
    <w:p w14:paraId="0DBBF269" w14:textId="77777777" w:rsidR="00855A3C" w:rsidRDefault="00855A3C" w:rsidP="00C66EF3">
      <w:pPr>
        <w:pStyle w:val="NoSpacing"/>
        <w:rPr>
          <w:sz w:val="24"/>
          <w:szCs w:val="24"/>
        </w:rPr>
      </w:pPr>
    </w:p>
    <w:p w14:paraId="3100C87C" w14:textId="46A842BB" w:rsidR="00855A3C" w:rsidRDefault="00855A3C" w:rsidP="00855A3C">
      <w:pPr>
        <w:pStyle w:val="NoSpacing"/>
        <w:rPr>
          <w:b/>
          <w:bCs/>
          <w:sz w:val="28"/>
          <w:szCs w:val="28"/>
        </w:rPr>
      </w:pPr>
      <w:r w:rsidRPr="003F2678">
        <w:rPr>
          <w:b/>
          <w:bCs/>
          <w:sz w:val="28"/>
          <w:szCs w:val="28"/>
        </w:rPr>
        <w:t>APPLICATION CHECK-LIST</w:t>
      </w:r>
    </w:p>
    <w:p w14:paraId="46427E15" w14:textId="1E59D6E1" w:rsidR="00CE0F0A" w:rsidRDefault="00CE0F0A" w:rsidP="00CE0F0A">
      <w:pPr>
        <w:shd w:val="clear" w:color="auto" w:fill="FFFFFF"/>
        <w:spacing w:after="0" w:line="240" w:lineRule="auto"/>
        <w:textAlignment w:val="baseline"/>
        <w:rPr>
          <w:rFonts w:ascii="Segoe UI" w:eastAsia="Times New Roman" w:hAnsi="Segoe UI" w:cs="Segoe UI"/>
          <w:color w:val="201F1E"/>
          <w:sz w:val="23"/>
          <w:szCs w:val="23"/>
          <w:bdr w:val="none" w:sz="0" w:space="0" w:color="auto" w:frame="1"/>
        </w:rPr>
      </w:pPr>
      <w:r w:rsidRPr="00CE0F0A">
        <w:rPr>
          <w:rFonts w:ascii="Segoe UI" w:eastAsia="Times New Roman" w:hAnsi="Segoe UI" w:cs="Segoe UI"/>
          <w:color w:val="201F1E"/>
          <w:sz w:val="23"/>
          <w:szCs w:val="23"/>
        </w:rPr>
        <w:br/>
      </w:r>
      <w:r w:rsidRPr="00CE0F0A">
        <w:rPr>
          <w:rFonts w:ascii="Segoe UI" w:eastAsia="Times New Roman" w:hAnsi="Segoe UI" w:cs="Segoe UI"/>
          <w:color w:val="201F1E"/>
          <w:sz w:val="23"/>
          <w:szCs w:val="23"/>
          <w:bdr w:val="none" w:sz="0" w:space="0" w:color="auto" w:frame="1"/>
        </w:rPr>
        <w:t>The APPLICANT must complete the attached Application and submit all documents listed below in pdf format by e-mail to:  </w:t>
      </w:r>
      <w:hyperlink r:id="rId6" w:history="1">
        <w:r w:rsidRPr="00CE0F0A">
          <w:rPr>
            <w:rStyle w:val="Hyperlink"/>
            <w:rFonts w:ascii="Segoe UI" w:eastAsia="Times New Roman" w:hAnsi="Segoe UI" w:cs="Segoe UI"/>
            <w:sz w:val="23"/>
            <w:szCs w:val="23"/>
            <w:bdr w:val="none" w:sz="0" w:space="0" w:color="auto" w:frame="1"/>
          </w:rPr>
          <w:t>GSIF@bluedevils.org</w:t>
        </w:r>
      </w:hyperlink>
    </w:p>
    <w:p w14:paraId="2FC78BD8" w14:textId="31AB7433" w:rsidR="00CE0F0A" w:rsidRPr="00CE0F0A" w:rsidRDefault="00CE0F0A" w:rsidP="00CE0F0A">
      <w:pPr>
        <w:shd w:val="clear" w:color="auto" w:fill="FFFFFF"/>
        <w:spacing w:after="0" w:line="240" w:lineRule="auto"/>
        <w:textAlignment w:val="baseline"/>
        <w:rPr>
          <w:rFonts w:ascii="Segoe UI" w:eastAsia="Times New Roman" w:hAnsi="Segoe UI" w:cs="Segoe UI"/>
          <w:color w:val="201F1E"/>
          <w:sz w:val="23"/>
          <w:szCs w:val="23"/>
          <w:bdr w:val="none" w:sz="0" w:space="0" w:color="auto" w:frame="1"/>
        </w:rPr>
      </w:pPr>
      <w:r w:rsidRPr="00CE0F0A">
        <w:rPr>
          <w:rFonts w:ascii="Segoe UI" w:eastAsia="Times New Roman" w:hAnsi="Segoe UI" w:cs="Segoe UI"/>
          <w:color w:val="201F1E"/>
          <w:sz w:val="23"/>
          <w:szCs w:val="23"/>
        </w:rPr>
        <w:br/>
      </w:r>
      <w:r w:rsidRPr="00CE0F0A">
        <w:rPr>
          <w:rFonts w:ascii="Segoe UI" w:eastAsia="Times New Roman" w:hAnsi="Segoe UI" w:cs="Segoe UI"/>
          <w:color w:val="201F1E"/>
          <w:sz w:val="23"/>
          <w:szCs w:val="23"/>
          <w:bdr w:val="none" w:sz="0" w:space="0" w:color="auto" w:frame="1"/>
        </w:rPr>
        <w:t>Printed applications sent by postal service to our office will not be accepted in lieu of the e-mail submission.</w:t>
      </w:r>
      <w:r w:rsidRPr="00CE0F0A">
        <w:rPr>
          <w:rFonts w:ascii="Segoe UI" w:eastAsia="Times New Roman" w:hAnsi="Segoe UI" w:cs="Segoe UI"/>
          <w:color w:val="201F1E"/>
          <w:sz w:val="23"/>
          <w:szCs w:val="23"/>
        </w:rPr>
        <w:br/>
      </w:r>
    </w:p>
    <w:p w14:paraId="68750535" w14:textId="10EAF70A" w:rsidR="003F2678" w:rsidRDefault="003F2678" w:rsidP="00855A3C">
      <w:pPr>
        <w:pStyle w:val="NoSpacing"/>
        <w:rPr>
          <w:sz w:val="24"/>
          <w:szCs w:val="24"/>
        </w:rPr>
      </w:pPr>
      <w:r>
        <w:rPr>
          <w:sz w:val="24"/>
          <w:szCs w:val="24"/>
        </w:rPr>
        <w:t>____ Applicant Information and Contact page</w:t>
      </w:r>
    </w:p>
    <w:p w14:paraId="439C74CC" w14:textId="6439A035" w:rsidR="003F2678" w:rsidRDefault="003F2678" w:rsidP="00855A3C">
      <w:pPr>
        <w:pStyle w:val="NoSpacing"/>
        <w:rPr>
          <w:sz w:val="24"/>
          <w:szCs w:val="24"/>
        </w:rPr>
      </w:pPr>
    </w:p>
    <w:p w14:paraId="11C3F2E3" w14:textId="09541ED9" w:rsidR="003F2678" w:rsidRDefault="003F2678" w:rsidP="00855A3C">
      <w:pPr>
        <w:pStyle w:val="NoSpacing"/>
        <w:rPr>
          <w:sz w:val="24"/>
          <w:szCs w:val="24"/>
        </w:rPr>
      </w:pPr>
      <w:r>
        <w:rPr>
          <w:sz w:val="24"/>
          <w:szCs w:val="24"/>
        </w:rPr>
        <w:t>____</w:t>
      </w:r>
      <w:r w:rsidR="00154808">
        <w:rPr>
          <w:sz w:val="24"/>
          <w:szCs w:val="24"/>
        </w:rPr>
        <w:t>Three (3) essays, each of 250-500 words: Biographical essay, Goals essay and Gail Schult</w:t>
      </w:r>
      <w:r w:rsidR="00D61CE5">
        <w:rPr>
          <w:sz w:val="24"/>
          <w:szCs w:val="24"/>
        </w:rPr>
        <w:t>z</w:t>
      </w:r>
      <w:r w:rsidR="00154808">
        <w:rPr>
          <w:sz w:val="24"/>
          <w:szCs w:val="24"/>
        </w:rPr>
        <w:t xml:space="preserve"> Legacy essay</w:t>
      </w:r>
    </w:p>
    <w:p w14:paraId="138E8643" w14:textId="77777777" w:rsidR="00154808" w:rsidRPr="00034213" w:rsidRDefault="00154808" w:rsidP="00855A3C">
      <w:pPr>
        <w:pStyle w:val="NoSpacing"/>
        <w:rPr>
          <w:rFonts w:cstheme="minorHAnsi"/>
          <w:sz w:val="24"/>
          <w:szCs w:val="24"/>
        </w:rPr>
      </w:pPr>
    </w:p>
    <w:p w14:paraId="08C50F4E" w14:textId="77777777" w:rsidR="00034213" w:rsidRDefault="003F2678" w:rsidP="00034213">
      <w:pPr>
        <w:shd w:val="clear" w:color="auto" w:fill="FFFFFF"/>
        <w:spacing w:after="0" w:line="240" w:lineRule="auto"/>
        <w:textAlignment w:val="baseline"/>
        <w:rPr>
          <w:rFonts w:eastAsia="Times New Roman" w:cstheme="minorHAnsi"/>
          <w:color w:val="201F1E"/>
          <w:sz w:val="24"/>
          <w:szCs w:val="24"/>
          <w:bdr w:val="none" w:sz="0" w:space="0" w:color="auto" w:frame="1"/>
        </w:rPr>
      </w:pPr>
      <w:r w:rsidRPr="00034213">
        <w:rPr>
          <w:rFonts w:cstheme="minorHAnsi"/>
          <w:sz w:val="24"/>
          <w:szCs w:val="24"/>
        </w:rPr>
        <w:t>____Two (2) letters of recommendation</w:t>
      </w:r>
      <w:r w:rsidR="00CE0F0A" w:rsidRPr="00034213">
        <w:rPr>
          <w:rFonts w:cstheme="minorHAnsi"/>
          <w:sz w:val="24"/>
          <w:szCs w:val="24"/>
        </w:rPr>
        <w:t xml:space="preserve"> </w:t>
      </w:r>
      <w:r w:rsidR="00034213" w:rsidRPr="00034213">
        <w:rPr>
          <w:rFonts w:cstheme="minorHAnsi"/>
          <w:sz w:val="24"/>
          <w:szCs w:val="24"/>
        </w:rPr>
        <w:t>submitted on your behalf. Both</w:t>
      </w:r>
      <w:r w:rsidR="00CE0F0A" w:rsidRPr="00034213">
        <w:rPr>
          <w:rFonts w:eastAsia="Times New Roman" w:cstheme="minorHAnsi"/>
          <w:color w:val="201F1E"/>
          <w:sz w:val="24"/>
          <w:szCs w:val="24"/>
          <w:bdr w:val="none" w:sz="0" w:space="0" w:color="auto" w:frame="1"/>
        </w:rPr>
        <w:t xml:space="preserve"> letters of recommendation should </w:t>
      </w:r>
    </w:p>
    <w:p w14:paraId="0B2EA1B5" w14:textId="268A11BB" w:rsidR="00CE0F0A" w:rsidRPr="00034213" w:rsidRDefault="00034213" w:rsidP="00034213">
      <w:pPr>
        <w:shd w:val="clear" w:color="auto" w:fill="FFFFFF"/>
        <w:spacing w:after="0" w:line="240" w:lineRule="auto"/>
        <w:textAlignment w:val="baseline"/>
        <w:rPr>
          <w:rFonts w:eastAsia="Times New Roman" w:cstheme="minorHAnsi"/>
          <w:color w:val="201F1E"/>
          <w:sz w:val="24"/>
          <w:szCs w:val="24"/>
          <w:bdr w:val="none" w:sz="0" w:space="0" w:color="auto" w:frame="1"/>
        </w:rPr>
      </w:pPr>
      <w:r>
        <w:rPr>
          <w:rFonts w:eastAsia="Times New Roman" w:cstheme="minorHAnsi"/>
          <w:color w:val="201F1E"/>
          <w:sz w:val="24"/>
          <w:szCs w:val="24"/>
          <w:bdr w:val="none" w:sz="0" w:space="0" w:color="auto" w:frame="1"/>
        </w:rPr>
        <w:t xml:space="preserve">         </w:t>
      </w:r>
      <w:r w:rsidR="00CE0F0A" w:rsidRPr="00034213">
        <w:rPr>
          <w:rFonts w:eastAsia="Times New Roman" w:cstheme="minorHAnsi"/>
          <w:color w:val="201F1E"/>
          <w:sz w:val="24"/>
          <w:szCs w:val="24"/>
          <w:bdr w:val="none" w:sz="0" w:space="0" w:color="auto" w:frame="1"/>
        </w:rPr>
        <w:t xml:space="preserve">be forwarded to the applicant.  Applicant is responsible for including with the application submission. </w:t>
      </w:r>
    </w:p>
    <w:p w14:paraId="38A30A35" w14:textId="77777777" w:rsidR="00CE0F0A" w:rsidRPr="00034213" w:rsidRDefault="00CE0F0A" w:rsidP="00CE0F0A">
      <w:pPr>
        <w:shd w:val="clear" w:color="auto" w:fill="FFFFFF"/>
        <w:spacing w:after="0" w:line="240" w:lineRule="auto"/>
        <w:textAlignment w:val="baseline"/>
        <w:rPr>
          <w:rFonts w:eastAsia="Times New Roman" w:cstheme="minorHAnsi"/>
          <w:color w:val="201F1E"/>
          <w:sz w:val="24"/>
          <w:szCs w:val="24"/>
          <w:bdr w:val="none" w:sz="0" w:space="0" w:color="auto" w:frame="1"/>
        </w:rPr>
      </w:pPr>
    </w:p>
    <w:p w14:paraId="61B9F654" w14:textId="7CE2528C" w:rsidR="00034213" w:rsidRPr="00034213" w:rsidRDefault="00CE0F0A" w:rsidP="00034213">
      <w:pPr>
        <w:shd w:val="clear" w:color="auto" w:fill="FFFFFF"/>
        <w:spacing w:after="0" w:line="240" w:lineRule="auto"/>
        <w:textAlignment w:val="baseline"/>
        <w:rPr>
          <w:rFonts w:eastAsia="Times New Roman" w:cstheme="minorHAnsi"/>
          <w:color w:val="201F1E"/>
          <w:sz w:val="24"/>
          <w:szCs w:val="24"/>
          <w:bdr w:val="none" w:sz="0" w:space="0" w:color="auto" w:frame="1"/>
        </w:rPr>
      </w:pPr>
      <w:r w:rsidRPr="00034213">
        <w:rPr>
          <w:rFonts w:eastAsia="Times New Roman" w:cstheme="minorHAnsi"/>
          <w:color w:val="201F1E"/>
          <w:sz w:val="24"/>
          <w:szCs w:val="24"/>
          <w:bdr w:val="none" w:sz="0" w:space="0" w:color="auto" w:frame="1"/>
        </w:rPr>
        <w:t>All documents must be submitted concurrently.</w:t>
      </w:r>
    </w:p>
    <w:p w14:paraId="1185AE83" w14:textId="77777777" w:rsidR="00034213" w:rsidRPr="00034213" w:rsidRDefault="00034213" w:rsidP="00034213">
      <w:pPr>
        <w:shd w:val="clear" w:color="auto" w:fill="FFFFFF"/>
        <w:spacing w:after="0" w:line="240" w:lineRule="auto"/>
        <w:jc w:val="center"/>
        <w:textAlignment w:val="baseline"/>
        <w:rPr>
          <w:rFonts w:ascii="Segoe UI" w:eastAsia="Times New Roman" w:hAnsi="Segoe UI" w:cs="Segoe UI"/>
          <w:b/>
          <w:bCs/>
          <w:color w:val="201F1E"/>
          <w:sz w:val="23"/>
          <w:szCs w:val="23"/>
          <w:bdr w:val="none" w:sz="0" w:space="0" w:color="auto" w:frame="1"/>
        </w:rPr>
      </w:pPr>
    </w:p>
    <w:p w14:paraId="362BE8A8" w14:textId="20C7534A" w:rsidR="00034213" w:rsidRPr="00034213" w:rsidRDefault="00034213" w:rsidP="00034213">
      <w:pPr>
        <w:shd w:val="clear" w:color="auto" w:fill="FFFFFF"/>
        <w:spacing w:after="0" w:line="240" w:lineRule="auto"/>
        <w:jc w:val="center"/>
        <w:textAlignment w:val="baseline"/>
        <w:rPr>
          <w:rFonts w:ascii="Segoe UI" w:eastAsia="Times New Roman" w:hAnsi="Segoe UI" w:cs="Segoe UI"/>
          <w:b/>
          <w:bCs/>
          <w:color w:val="201F1E"/>
          <w:sz w:val="28"/>
          <w:szCs w:val="28"/>
        </w:rPr>
      </w:pPr>
      <w:r w:rsidRPr="00034213">
        <w:rPr>
          <w:rFonts w:ascii="Segoe UI" w:eastAsia="Times New Roman" w:hAnsi="Segoe UI" w:cs="Segoe UI"/>
          <w:b/>
          <w:bCs/>
          <w:color w:val="201F1E"/>
          <w:sz w:val="28"/>
          <w:szCs w:val="28"/>
          <w:u w:val="single"/>
          <w:bdr w:val="none" w:sz="0" w:space="0" w:color="auto" w:frame="1"/>
        </w:rPr>
        <w:t xml:space="preserve">Deadline: </w:t>
      </w:r>
      <w:r w:rsidR="008951B4">
        <w:rPr>
          <w:rFonts w:ascii="Segoe UI" w:eastAsia="Times New Roman" w:hAnsi="Segoe UI" w:cs="Segoe UI"/>
          <w:b/>
          <w:bCs/>
          <w:color w:val="201F1E"/>
          <w:sz w:val="28"/>
          <w:szCs w:val="28"/>
          <w:u w:val="single"/>
          <w:bdr w:val="none" w:sz="0" w:space="0" w:color="auto" w:frame="1"/>
        </w:rPr>
        <w:t>February 1 by</w:t>
      </w:r>
      <w:r w:rsidRPr="00034213">
        <w:rPr>
          <w:rFonts w:ascii="Segoe UI" w:eastAsia="Times New Roman" w:hAnsi="Segoe UI" w:cs="Segoe UI"/>
          <w:b/>
          <w:bCs/>
          <w:color w:val="201F1E"/>
          <w:sz w:val="28"/>
          <w:szCs w:val="28"/>
          <w:u w:val="single"/>
          <w:bdr w:val="none" w:sz="0" w:space="0" w:color="auto" w:frame="1"/>
        </w:rPr>
        <w:t xml:space="preserve"> 12:00 Noon P</w:t>
      </w:r>
      <w:r w:rsidR="002753CE">
        <w:rPr>
          <w:rFonts w:ascii="Segoe UI" w:eastAsia="Times New Roman" w:hAnsi="Segoe UI" w:cs="Segoe UI"/>
          <w:b/>
          <w:bCs/>
          <w:color w:val="201F1E"/>
          <w:sz w:val="28"/>
          <w:szCs w:val="28"/>
          <w:u w:val="single"/>
          <w:bdr w:val="none" w:sz="0" w:space="0" w:color="auto" w:frame="1"/>
        </w:rPr>
        <w:t>acific Daylight Time</w:t>
      </w:r>
    </w:p>
    <w:p w14:paraId="557E1A0B" w14:textId="4D893D56" w:rsidR="00034213" w:rsidRPr="00034213" w:rsidRDefault="00034213" w:rsidP="00034213">
      <w:pPr>
        <w:shd w:val="clear" w:color="auto" w:fill="FFFFFF"/>
        <w:spacing w:after="0" w:line="240" w:lineRule="auto"/>
        <w:jc w:val="center"/>
        <w:textAlignment w:val="baseline"/>
        <w:rPr>
          <w:rFonts w:ascii="Segoe UI" w:eastAsia="Times New Roman" w:hAnsi="Segoe UI" w:cs="Segoe UI"/>
          <w:b/>
          <w:bCs/>
          <w:color w:val="201F1E"/>
          <w:sz w:val="23"/>
          <w:szCs w:val="23"/>
          <w:bdr w:val="none" w:sz="0" w:space="0" w:color="auto" w:frame="1"/>
        </w:rPr>
      </w:pPr>
      <w:r w:rsidRPr="00034213">
        <w:rPr>
          <w:rFonts w:ascii="Segoe UI" w:eastAsia="Times New Roman" w:hAnsi="Segoe UI" w:cs="Segoe UI"/>
          <w:b/>
          <w:bCs/>
          <w:color w:val="201F1E"/>
          <w:sz w:val="23"/>
          <w:szCs w:val="23"/>
        </w:rPr>
        <w:t>Late applications will not be accepted</w:t>
      </w:r>
      <w:r w:rsidRPr="00034213">
        <w:rPr>
          <w:rFonts w:ascii="Segoe UI" w:eastAsia="Times New Roman" w:hAnsi="Segoe UI" w:cs="Segoe UI"/>
          <w:b/>
          <w:bCs/>
          <w:color w:val="201F1E"/>
          <w:sz w:val="23"/>
          <w:szCs w:val="23"/>
        </w:rPr>
        <w:br/>
      </w:r>
    </w:p>
    <w:p w14:paraId="2658A818" w14:textId="31BE83B4" w:rsidR="003F2678" w:rsidRDefault="003F2678" w:rsidP="00C66EF3">
      <w:pPr>
        <w:pStyle w:val="NoSpacing"/>
        <w:rPr>
          <w:sz w:val="24"/>
          <w:szCs w:val="24"/>
        </w:rPr>
      </w:pPr>
    </w:p>
    <w:p w14:paraId="111C9717" w14:textId="77777777" w:rsidR="001525AF" w:rsidRDefault="001525AF" w:rsidP="003F2678">
      <w:pPr>
        <w:pStyle w:val="NoSpacing"/>
        <w:rPr>
          <w:b/>
          <w:bCs/>
          <w:sz w:val="32"/>
          <w:szCs w:val="32"/>
        </w:rPr>
      </w:pPr>
    </w:p>
    <w:p w14:paraId="5DA46545" w14:textId="0E7A9E6E" w:rsidR="003F2678" w:rsidRDefault="00154808" w:rsidP="003F2678">
      <w:pPr>
        <w:pStyle w:val="NoSpacing"/>
        <w:rPr>
          <w:b/>
          <w:bCs/>
          <w:sz w:val="32"/>
          <w:szCs w:val="32"/>
        </w:rPr>
      </w:pPr>
      <w:r>
        <w:rPr>
          <w:b/>
          <w:bCs/>
          <w:sz w:val="32"/>
          <w:szCs w:val="32"/>
        </w:rPr>
        <w:t>Application</w:t>
      </w:r>
    </w:p>
    <w:p w14:paraId="151EBAC3" w14:textId="4013C57B" w:rsidR="00A422CD" w:rsidRPr="00A422CD" w:rsidRDefault="00A422CD" w:rsidP="003F2678">
      <w:pPr>
        <w:pStyle w:val="NoSpacing"/>
        <w:rPr>
          <w:b/>
          <w:bCs/>
          <w:sz w:val="24"/>
          <w:szCs w:val="24"/>
        </w:rPr>
      </w:pPr>
    </w:p>
    <w:p w14:paraId="518BE19D" w14:textId="406E1923" w:rsidR="00A422CD" w:rsidRPr="00A422CD" w:rsidRDefault="00A422CD" w:rsidP="003F2678">
      <w:pPr>
        <w:pStyle w:val="NoSpacing"/>
        <w:rPr>
          <w:sz w:val="24"/>
          <w:szCs w:val="24"/>
        </w:rPr>
      </w:pPr>
      <w:r w:rsidRPr="00A422CD">
        <w:rPr>
          <w:sz w:val="24"/>
          <w:szCs w:val="24"/>
        </w:rPr>
        <w:t>Name ____________________________________________________________</w:t>
      </w:r>
      <w:r w:rsidR="00CC0FEA">
        <w:rPr>
          <w:sz w:val="24"/>
          <w:szCs w:val="24"/>
        </w:rPr>
        <w:t>______________________</w:t>
      </w:r>
      <w:r w:rsidRPr="00A422CD">
        <w:rPr>
          <w:sz w:val="24"/>
          <w:szCs w:val="24"/>
        </w:rPr>
        <w:t>__</w:t>
      </w:r>
    </w:p>
    <w:p w14:paraId="11803C9F" w14:textId="7FA257E1" w:rsidR="00A422CD" w:rsidRPr="00A422CD" w:rsidRDefault="00A422CD" w:rsidP="003F2678">
      <w:pPr>
        <w:pStyle w:val="NoSpacing"/>
        <w:rPr>
          <w:sz w:val="24"/>
          <w:szCs w:val="24"/>
        </w:rPr>
      </w:pPr>
    </w:p>
    <w:p w14:paraId="5198997B" w14:textId="4411F5A6" w:rsidR="00A422CD" w:rsidRDefault="00A422CD" w:rsidP="003F2678">
      <w:pPr>
        <w:pStyle w:val="NoSpacing"/>
        <w:rPr>
          <w:sz w:val="24"/>
          <w:szCs w:val="24"/>
        </w:rPr>
      </w:pPr>
      <w:r w:rsidRPr="00A422CD">
        <w:rPr>
          <w:sz w:val="24"/>
          <w:szCs w:val="24"/>
        </w:rPr>
        <w:t>Email address _______________________________________________________</w:t>
      </w:r>
      <w:r w:rsidR="00CC0FEA">
        <w:rPr>
          <w:sz w:val="24"/>
          <w:szCs w:val="24"/>
        </w:rPr>
        <w:t>______________________</w:t>
      </w:r>
      <w:r w:rsidRPr="00A422CD">
        <w:rPr>
          <w:sz w:val="24"/>
          <w:szCs w:val="24"/>
        </w:rPr>
        <w:t>_</w:t>
      </w:r>
    </w:p>
    <w:p w14:paraId="742ACC67" w14:textId="28F09271" w:rsidR="00CE0F0A" w:rsidRDefault="00CE0F0A" w:rsidP="003F2678">
      <w:pPr>
        <w:pStyle w:val="NoSpacing"/>
        <w:rPr>
          <w:sz w:val="24"/>
          <w:szCs w:val="24"/>
        </w:rPr>
      </w:pPr>
    </w:p>
    <w:p w14:paraId="302EB8D1" w14:textId="7BC6538D" w:rsidR="00CE0F0A" w:rsidRPr="00A422CD" w:rsidRDefault="00CE0F0A" w:rsidP="003F2678">
      <w:pPr>
        <w:pStyle w:val="NoSpacing"/>
        <w:rPr>
          <w:sz w:val="24"/>
          <w:szCs w:val="24"/>
        </w:rPr>
      </w:pPr>
      <w:r>
        <w:rPr>
          <w:sz w:val="24"/>
          <w:szCs w:val="24"/>
        </w:rPr>
        <w:t>Cell phone with country and city code ___________________________________</w:t>
      </w:r>
      <w:r w:rsidR="00CC0FEA">
        <w:rPr>
          <w:sz w:val="24"/>
          <w:szCs w:val="24"/>
        </w:rPr>
        <w:t>________________________</w:t>
      </w:r>
    </w:p>
    <w:p w14:paraId="09E41B2B" w14:textId="0EF2E57D" w:rsidR="00A422CD" w:rsidRPr="00A422CD" w:rsidRDefault="00A422CD" w:rsidP="003F2678">
      <w:pPr>
        <w:pStyle w:val="NoSpacing"/>
        <w:rPr>
          <w:sz w:val="24"/>
          <w:szCs w:val="24"/>
        </w:rPr>
      </w:pPr>
    </w:p>
    <w:p w14:paraId="3843F2F8" w14:textId="5F39DE94" w:rsidR="00CE0F0A" w:rsidRPr="00A422CD" w:rsidRDefault="00CE0F0A" w:rsidP="003F2678">
      <w:pPr>
        <w:pStyle w:val="NoSpacing"/>
        <w:rPr>
          <w:sz w:val="24"/>
          <w:szCs w:val="24"/>
        </w:rPr>
      </w:pPr>
      <w:r>
        <w:rPr>
          <w:sz w:val="24"/>
          <w:szCs w:val="24"/>
        </w:rPr>
        <w:t>Mailing</w:t>
      </w:r>
      <w:r w:rsidR="00A422CD" w:rsidRPr="00A422CD">
        <w:rPr>
          <w:sz w:val="24"/>
          <w:szCs w:val="24"/>
        </w:rPr>
        <w:t xml:space="preserve"> address _______________________________________________________</w:t>
      </w:r>
      <w:r w:rsidR="00CC0FEA">
        <w:rPr>
          <w:sz w:val="24"/>
          <w:szCs w:val="24"/>
        </w:rPr>
        <w:t>______________________</w:t>
      </w:r>
    </w:p>
    <w:p w14:paraId="09F117BA" w14:textId="7E6E5BA0" w:rsidR="00A422CD" w:rsidRDefault="00A422CD" w:rsidP="003F2678">
      <w:pPr>
        <w:pStyle w:val="NoSpacing"/>
        <w:rPr>
          <w:i/>
          <w:iCs/>
          <w:sz w:val="24"/>
          <w:szCs w:val="24"/>
        </w:rPr>
      </w:pPr>
      <w:r w:rsidRPr="00A422CD">
        <w:rPr>
          <w:sz w:val="24"/>
          <w:szCs w:val="24"/>
        </w:rPr>
        <w:tab/>
      </w:r>
      <w:r w:rsidRPr="00A422CD">
        <w:rPr>
          <w:sz w:val="24"/>
          <w:szCs w:val="24"/>
        </w:rPr>
        <w:tab/>
      </w:r>
      <w:r w:rsidRPr="00A422CD">
        <w:rPr>
          <w:sz w:val="24"/>
          <w:szCs w:val="24"/>
        </w:rPr>
        <w:tab/>
      </w:r>
      <w:r w:rsidRPr="00A422CD">
        <w:rPr>
          <w:i/>
          <w:iCs/>
          <w:sz w:val="24"/>
          <w:szCs w:val="24"/>
        </w:rPr>
        <w:t>Include city, state/province and country</w:t>
      </w:r>
    </w:p>
    <w:p w14:paraId="6ABDF7A4" w14:textId="14D24BC9" w:rsidR="00CE0F0A" w:rsidRDefault="00CE0F0A" w:rsidP="003F2678">
      <w:pPr>
        <w:pStyle w:val="NoSpacing"/>
        <w:rPr>
          <w:i/>
          <w:iCs/>
          <w:sz w:val="24"/>
          <w:szCs w:val="24"/>
        </w:rPr>
      </w:pPr>
    </w:p>
    <w:p w14:paraId="62B22580" w14:textId="2DCBE176" w:rsidR="00CE0F0A" w:rsidRPr="00CE0F0A" w:rsidRDefault="00CE0F0A" w:rsidP="003F2678">
      <w:pPr>
        <w:pStyle w:val="NoSpacing"/>
        <w:rPr>
          <w:sz w:val="24"/>
          <w:szCs w:val="24"/>
        </w:rPr>
      </w:pPr>
      <w:r w:rsidRPr="00CE0F0A">
        <w:rPr>
          <w:sz w:val="24"/>
          <w:szCs w:val="24"/>
        </w:rPr>
        <w:t>Coun</w:t>
      </w:r>
      <w:r>
        <w:rPr>
          <w:sz w:val="24"/>
          <w:szCs w:val="24"/>
        </w:rPr>
        <w:t>t</w:t>
      </w:r>
      <w:r w:rsidRPr="00CE0F0A">
        <w:rPr>
          <w:sz w:val="24"/>
          <w:szCs w:val="24"/>
        </w:rPr>
        <w:t>ry of Residence ______________________________________</w:t>
      </w:r>
    </w:p>
    <w:p w14:paraId="5778622D" w14:textId="405B3569" w:rsidR="00CE0F0A" w:rsidRPr="00CE0F0A" w:rsidRDefault="00CE0F0A" w:rsidP="003F2678">
      <w:pPr>
        <w:pStyle w:val="NoSpacing"/>
        <w:rPr>
          <w:sz w:val="24"/>
          <w:szCs w:val="24"/>
        </w:rPr>
      </w:pPr>
    </w:p>
    <w:p w14:paraId="061CC78D" w14:textId="46ED8B83" w:rsidR="00CE0F0A" w:rsidRPr="00CE0F0A" w:rsidRDefault="00CE0F0A" w:rsidP="003F2678">
      <w:pPr>
        <w:pStyle w:val="NoSpacing"/>
        <w:rPr>
          <w:sz w:val="24"/>
          <w:szCs w:val="24"/>
        </w:rPr>
      </w:pPr>
      <w:r w:rsidRPr="00CE0F0A">
        <w:rPr>
          <w:sz w:val="24"/>
          <w:szCs w:val="24"/>
        </w:rPr>
        <w:t>Country of citizenship____________________</w:t>
      </w:r>
      <w:r w:rsidR="00CC0FEA">
        <w:rPr>
          <w:sz w:val="24"/>
          <w:szCs w:val="24"/>
        </w:rPr>
        <w:t>___</w:t>
      </w:r>
      <w:r w:rsidRPr="00CE0F0A">
        <w:rPr>
          <w:sz w:val="24"/>
          <w:szCs w:val="24"/>
        </w:rPr>
        <w:t>________________</w:t>
      </w:r>
    </w:p>
    <w:p w14:paraId="7B0499B9" w14:textId="2499F70C" w:rsidR="00A422CD" w:rsidRDefault="00A422CD" w:rsidP="003F2678">
      <w:pPr>
        <w:pStyle w:val="NoSpacing"/>
        <w:rPr>
          <w:sz w:val="24"/>
          <w:szCs w:val="24"/>
        </w:rPr>
      </w:pPr>
    </w:p>
    <w:p w14:paraId="41A73B82" w14:textId="58E81DFE" w:rsidR="00A422CD" w:rsidRDefault="00A422CD" w:rsidP="003F2678">
      <w:pPr>
        <w:pStyle w:val="NoSpacing"/>
        <w:rPr>
          <w:sz w:val="24"/>
          <w:szCs w:val="24"/>
        </w:rPr>
      </w:pPr>
      <w:r>
        <w:rPr>
          <w:sz w:val="24"/>
          <w:szCs w:val="24"/>
        </w:rPr>
        <w:t>Date of birth   _____/________/_______</w:t>
      </w:r>
    </w:p>
    <w:p w14:paraId="2511B95D" w14:textId="74926171" w:rsidR="00A422CD" w:rsidRDefault="00A422CD" w:rsidP="003F2678">
      <w:pPr>
        <w:pStyle w:val="NoSpacing"/>
        <w:rPr>
          <w:sz w:val="24"/>
          <w:szCs w:val="24"/>
        </w:rPr>
      </w:pPr>
      <w:r>
        <w:rPr>
          <w:sz w:val="24"/>
          <w:szCs w:val="24"/>
        </w:rPr>
        <w:tab/>
      </w:r>
      <w:r>
        <w:rPr>
          <w:sz w:val="24"/>
          <w:szCs w:val="24"/>
        </w:rPr>
        <w:tab/>
        <w:t>Day      month         year</w:t>
      </w:r>
    </w:p>
    <w:p w14:paraId="2EB11374" w14:textId="5A441617" w:rsidR="00A422CD" w:rsidRDefault="00A422CD" w:rsidP="003F2678">
      <w:pPr>
        <w:pStyle w:val="NoSpacing"/>
        <w:rPr>
          <w:sz w:val="24"/>
          <w:szCs w:val="24"/>
        </w:rPr>
      </w:pPr>
    </w:p>
    <w:p w14:paraId="01105F1B" w14:textId="7EBE3968" w:rsidR="00A422CD" w:rsidRDefault="00A422CD" w:rsidP="003F2678">
      <w:pPr>
        <w:pStyle w:val="NoSpacing"/>
        <w:rPr>
          <w:sz w:val="24"/>
          <w:szCs w:val="24"/>
        </w:rPr>
      </w:pPr>
      <w:r>
        <w:rPr>
          <w:sz w:val="24"/>
          <w:szCs w:val="24"/>
        </w:rPr>
        <w:t>Gender         ___ male    ____ female    ____ non-binary</w:t>
      </w:r>
    </w:p>
    <w:p w14:paraId="62AD5147" w14:textId="0DAFA37F" w:rsidR="00A422CD" w:rsidRDefault="00A422CD" w:rsidP="003F2678">
      <w:pPr>
        <w:pStyle w:val="NoSpacing"/>
        <w:rPr>
          <w:sz w:val="24"/>
          <w:szCs w:val="24"/>
        </w:rPr>
      </w:pPr>
    </w:p>
    <w:p w14:paraId="261FEBF2" w14:textId="50D8165D" w:rsidR="00A422CD" w:rsidRDefault="00A422CD" w:rsidP="003F2678">
      <w:pPr>
        <w:pStyle w:val="NoSpacing"/>
        <w:rPr>
          <w:sz w:val="24"/>
          <w:szCs w:val="24"/>
        </w:rPr>
      </w:pPr>
      <w:r>
        <w:rPr>
          <w:sz w:val="24"/>
          <w:szCs w:val="24"/>
        </w:rPr>
        <w:t>Primary language</w:t>
      </w:r>
      <w:r w:rsidR="00D61CE5">
        <w:rPr>
          <w:sz w:val="24"/>
          <w:szCs w:val="24"/>
        </w:rPr>
        <w:t xml:space="preserve"> spoken</w:t>
      </w:r>
      <w:r>
        <w:rPr>
          <w:sz w:val="24"/>
          <w:szCs w:val="24"/>
        </w:rPr>
        <w:t xml:space="preserve"> ______________________</w:t>
      </w:r>
      <w:r w:rsidR="000B206A">
        <w:rPr>
          <w:sz w:val="24"/>
          <w:szCs w:val="24"/>
        </w:rPr>
        <w:t>__</w:t>
      </w:r>
      <w:r>
        <w:rPr>
          <w:sz w:val="24"/>
          <w:szCs w:val="24"/>
        </w:rPr>
        <w:t>_____</w:t>
      </w:r>
      <w:r w:rsidR="00CC0FEA">
        <w:rPr>
          <w:sz w:val="24"/>
          <w:szCs w:val="24"/>
        </w:rPr>
        <w:t>__________</w:t>
      </w:r>
      <w:r w:rsidR="000B206A">
        <w:rPr>
          <w:sz w:val="24"/>
          <w:szCs w:val="24"/>
        </w:rPr>
        <w:t>__</w:t>
      </w:r>
      <w:r w:rsidR="00CC0FEA">
        <w:rPr>
          <w:sz w:val="24"/>
          <w:szCs w:val="24"/>
        </w:rPr>
        <w:t>_________________</w:t>
      </w:r>
      <w:r>
        <w:rPr>
          <w:sz w:val="24"/>
          <w:szCs w:val="24"/>
        </w:rPr>
        <w:t>___________</w:t>
      </w:r>
    </w:p>
    <w:p w14:paraId="65FA077E" w14:textId="77777777" w:rsidR="00A422CD" w:rsidRDefault="00A422CD" w:rsidP="003F2678">
      <w:pPr>
        <w:pStyle w:val="NoSpacing"/>
        <w:rPr>
          <w:sz w:val="24"/>
          <w:szCs w:val="24"/>
        </w:rPr>
      </w:pPr>
    </w:p>
    <w:p w14:paraId="0E65FF62" w14:textId="24C3927D" w:rsidR="00A422CD" w:rsidRDefault="00A422CD" w:rsidP="003F2678">
      <w:pPr>
        <w:pStyle w:val="NoSpacing"/>
        <w:rPr>
          <w:sz w:val="24"/>
          <w:szCs w:val="24"/>
        </w:rPr>
      </w:pPr>
      <w:r>
        <w:rPr>
          <w:sz w:val="24"/>
          <w:szCs w:val="24"/>
        </w:rPr>
        <w:t xml:space="preserve">Secondary language </w:t>
      </w:r>
      <w:r w:rsidR="00D61CE5">
        <w:rPr>
          <w:sz w:val="24"/>
          <w:szCs w:val="24"/>
        </w:rPr>
        <w:t>spoken</w:t>
      </w:r>
      <w:r>
        <w:rPr>
          <w:sz w:val="24"/>
          <w:szCs w:val="24"/>
        </w:rPr>
        <w:t>, if any _______________</w:t>
      </w:r>
      <w:r w:rsidR="000B206A">
        <w:rPr>
          <w:sz w:val="24"/>
          <w:szCs w:val="24"/>
        </w:rPr>
        <w:t>___</w:t>
      </w:r>
      <w:r>
        <w:rPr>
          <w:sz w:val="24"/>
          <w:szCs w:val="24"/>
        </w:rPr>
        <w:t>______</w:t>
      </w:r>
      <w:r w:rsidR="00CC0FEA">
        <w:rPr>
          <w:sz w:val="24"/>
          <w:szCs w:val="24"/>
        </w:rPr>
        <w:t>___________________________</w:t>
      </w:r>
      <w:r>
        <w:rPr>
          <w:sz w:val="24"/>
          <w:szCs w:val="24"/>
        </w:rPr>
        <w:t>__________</w:t>
      </w:r>
    </w:p>
    <w:p w14:paraId="5BAAC388" w14:textId="77777777" w:rsidR="00A422CD" w:rsidRDefault="00A422CD" w:rsidP="003F2678">
      <w:pPr>
        <w:pStyle w:val="NoSpacing"/>
        <w:rPr>
          <w:sz w:val="24"/>
          <w:szCs w:val="24"/>
        </w:rPr>
      </w:pPr>
    </w:p>
    <w:p w14:paraId="4D62176B" w14:textId="669CF31F" w:rsidR="00A422CD" w:rsidRDefault="00A422CD" w:rsidP="003F2678">
      <w:pPr>
        <w:pStyle w:val="NoSpacing"/>
        <w:rPr>
          <w:sz w:val="24"/>
          <w:szCs w:val="24"/>
        </w:rPr>
      </w:pPr>
      <w:r>
        <w:rPr>
          <w:sz w:val="24"/>
          <w:szCs w:val="24"/>
        </w:rPr>
        <w:t>School currently attending, if any _______________________</w:t>
      </w:r>
      <w:r w:rsidR="00CC0FEA">
        <w:rPr>
          <w:sz w:val="24"/>
          <w:szCs w:val="24"/>
        </w:rPr>
        <w:t>__________________________</w:t>
      </w:r>
      <w:r>
        <w:rPr>
          <w:sz w:val="24"/>
          <w:szCs w:val="24"/>
        </w:rPr>
        <w:t>_____________</w:t>
      </w:r>
    </w:p>
    <w:p w14:paraId="5E69314E" w14:textId="04955D2C" w:rsidR="00A422CD" w:rsidRDefault="00A422CD" w:rsidP="003F2678">
      <w:pPr>
        <w:pStyle w:val="NoSpacing"/>
        <w:rPr>
          <w:sz w:val="24"/>
          <w:szCs w:val="24"/>
        </w:rPr>
      </w:pPr>
    </w:p>
    <w:p w14:paraId="712420AC" w14:textId="4B9B20FF" w:rsidR="00A422CD" w:rsidRDefault="00A422CD" w:rsidP="003F2678">
      <w:pPr>
        <w:pStyle w:val="NoSpacing"/>
        <w:rPr>
          <w:sz w:val="24"/>
          <w:szCs w:val="24"/>
        </w:rPr>
      </w:pPr>
      <w:r>
        <w:rPr>
          <w:sz w:val="24"/>
          <w:szCs w:val="24"/>
        </w:rPr>
        <w:t xml:space="preserve">US </w:t>
      </w:r>
      <w:r w:rsidR="00CC0FEA">
        <w:rPr>
          <w:sz w:val="24"/>
          <w:szCs w:val="24"/>
        </w:rPr>
        <w:t>drum corps you are auditioning for</w:t>
      </w:r>
      <w:r>
        <w:rPr>
          <w:sz w:val="24"/>
          <w:szCs w:val="24"/>
        </w:rPr>
        <w:t>________________________</w:t>
      </w:r>
      <w:r w:rsidR="00CC0FEA">
        <w:rPr>
          <w:sz w:val="24"/>
          <w:szCs w:val="24"/>
        </w:rPr>
        <w:t>______</w:t>
      </w:r>
      <w:r>
        <w:rPr>
          <w:sz w:val="24"/>
          <w:szCs w:val="24"/>
        </w:rPr>
        <w:t>______</w:t>
      </w:r>
      <w:r w:rsidR="00CC0FEA">
        <w:rPr>
          <w:sz w:val="24"/>
          <w:szCs w:val="24"/>
        </w:rPr>
        <w:t>_______________________</w:t>
      </w:r>
    </w:p>
    <w:p w14:paraId="7F20295C" w14:textId="0FDF9B25" w:rsidR="00A422CD" w:rsidRDefault="00A422CD" w:rsidP="003F2678">
      <w:pPr>
        <w:pStyle w:val="NoSpacing"/>
        <w:rPr>
          <w:sz w:val="24"/>
          <w:szCs w:val="24"/>
        </w:rPr>
      </w:pPr>
    </w:p>
    <w:p w14:paraId="3D157216" w14:textId="48B1226A" w:rsidR="00A422CD" w:rsidRDefault="00A422CD" w:rsidP="003F2678">
      <w:pPr>
        <w:pStyle w:val="NoSpacing"/>
        <w:rPr>
          <w:sz w:val="24"/>
          <w:szCs w:val="24"/>
        </w:rPr>
      </w:pPr>
      <w:r>
        <w:rPr>
          <w:sz w:val="24"/>
          <w:szCs w:val="24"/>
        </w:rPr>
        <w:t>Section you intend to perform in (example: guard, brass, battery, front ensemble, drum major). List instrument if you are a musician.</w:t>
      </w:r>
    </w:p>
    <w:p w14:paraId="6647EB92" w14:textId="1FECB493" w:rsidR="00A422CD" w:rsidRDefault="00A422CD" w:rsidP="003F2678">
      <w:pPr>
        <w:pStyle w:val="NoSpacing"/>
        <w:rPr>
          <w:sz w:val="24"/>
          <w:szCs w:val="24"/>
        </w:rPr>
      </w:pPr>
    </w:p>
    <w:p w14:paraId="56D8234C" w14:textId="10A633EA" w:rsidR="00A422CD" w:rsidRDefault="00A422CD" w:rsidP="003F2678">
      <w:pPr>
        <w:pStyle w:val="NoSpacing"/>
        <w:rPr>
          <w:sz w:val="24"/>
          <w:szCs w:val="24"/>
        </w:rPr>
      </w:pPr>
      <w:r>
        <w:rPr>
          <w:sz w:val="24"/>
          <w:szCs w:val="24"/>
        </w:rPr>
        <w:t xml:space="preserve">Section </w:t>
      </w:r>
      <w:r w:rsidR="002753CE">
        <w:rPr>
          <w:sz w:val="24"/>
          <w:szCs w:val="24"/>
        </w:rPr>
        <w:t>in which you intend to perform</w:t>
      </w:r>
      <w:r>
        <w:rPr>
          <w:sz w:val="24"/>
          <w:szCs w:val="24"/>
        </w:rPr>
        <w:t>_________________</w:t>
      </w:r>
      <w:r w:rsidR="002753CE">
        <w:rPr>
          <w:sz w:val="24"/>
          <w:szCs w:val="24"/>
        </w:rPr>
        <w:t>_______________</w:t>
      </w:r>
      <w:r>
        <w:rPr>
          <w:sz w:val="24"/>
          <w:szCs w:val="24"/>
        </w:rPr>
        <w:t xml:space="preserve"> Instrument _______________</w:t>
      </w:r>
    </w:p>
    <w:p w14:paraId="28CBB997" w14:textId="2A9B9240" w:rsidR="00A422CD" w:rsidRDefault="00A422CD" w:rsidP="003F2678">
      <w:pPr>
        <w:pStyle w:val="NoSpacing"/>
        <w:rPr>
          <w:sz w:val="24"/>
          <w:szCs w:val="24"/>
        </w:rPr>
      </w:pPr>
    </w:p>
    <w:p w14:paraId="2D46642A" w14:textId="70DEA51B" w:rsidR="00A422CD" w:rsidRDefault="00A422CD" w:rsidP="003F2678">
      <w:pPr>
        <w:pStyle w:val="NoSpacing"/>
        <w:rPr>
          <w:sz w:val="24"/>
          <w:szCs w:val="24"/>
        </w:rPr>
      </w:pPr>
      <w:r>
        <w:rPr>
          <w:sz w:val="24"/>
          <w:szCs w:val="24"/>
        </w:rPr>
        <w:t>Drum corps experience, if any _________________________</w:t>
      </w:r>
      <w:r w:rsidR="00CC0FEA">
        <w:rPr>
          <w:sz w:val="24"/>
          <w:szCs w:val="24"/>
        </w:rPr>
        <w:t>____________</w:t>
      </w:r>
      <w:r>
        <w:rPr>
          <w:sz w:val="24"/>
          <w:szCs w:val="24"/>
        </w:rPr>
        <w:t>____________________________</w:t>
      </w:r>
    </w:p>
    <w:p w14:paraId="2870E45C" w14:textId="0DF57877" w:rsidR="00CC0FEA" w:rsidRDefault="00CC0FEA" w:rsidP="003F2678">
      <w:pPr>
        <w:pStyle w:val="NoSpacing"/>
        <w:rPr>
          <w:sz w:val="24"/>
          <w:szCs w:val="24"/>
        </w:rPr>
      </w:pPr>
    </w:p>
    <w:p w14:paraId="1D1B14F2" w14:textId="296BFB1E" w:rsidR="00CC0FEA" w:rsidRDefault="00CC0FEA" w:rsidP="003F2678">
      <w:pPr>
        <w:pStyle w:val="NoSpacing"/>
        <w:rPr>
          <w:sz w:val="24"/>
          <w:szCs w:val="24"/>
        </w:rPr>
      </w:pPr>
      <w:r>
        <w:rPr>
          <w:sz w:val="24"/>
          <w:szCs w:val="24"/>
        </w:rPr>
        <w:t>__________________________________________________________________________________________</w:t>
      </w:r>
    </w:p>
    <w:p w14:paraId="3C77BABF" w14:textId="5843F831" w:rsidR="00A422CD" w:rsidRDefault="00A422CD" w:rsidP="003F2678">
      <w:pPr>
        <w:pStyle w:val="NoSpacing"/>
        <w:rPr>
          <w:sz w:val="24"/>
          <w:szCs w:val="24"/>
        </w:rPr>
      </w:pPr>
    </w:p>
    <w:p w14:paraId="42956297" w14:textId="0DE51DF5" w:rsidR="00A422CD" w:rsidRDefault="00A422CD" w:rsidP="003F2678">
      <w:pPr>
        <w:pStyle w:val="NoSpacing"/>
        <w:rPr>
          <w:sz w:val="24"/>
          <w:szCs w:val="24"/>
        </w:rPr>
      </w:pPr>
      <w:r>
        <w:rPr>
          <w:sz w:val="24"/>
          <w:szCs w:val="24"/>
        </w:rPr>
        <w:t>Other performing experience (include marching band, wind band, winter guard, drum line, and all others) _______________________________________________________________________________</w:t>
      </w:r>
      <w:r w:rsidR="00CC0FEA">
        <w:rPr>
          <w:sz w:val="24"/>
          <w:szCs w:val="24"/>
        </w:rPr>
        <w:t>___________</w:t>
      </w:r>
      <w:r w:rsidR="00CC0FEA">
        <w:rPr>
          <w:sz w:val="24"/>
          <w:szCs w:val="24"/>
        </w:rPr>
        <w:br/>
      </w:r>
      <w:r w:rsidR="00CC0FEA">
        <w:rPr>
          <w:sz w:val="24"/>
          <w:szCs w:val="24"/>
        </w:rPr>
        <w:br/>
        <w:t>__________________________________________________________________________________________</w:t>
      </w:r>
    </w:p>
    <w:p w14:paraId="56B141A6" w14:textId="69306454" w:rsidR="00CE0F0A" w:rsidRDefault="00CE0F0A" w:rsidP="003F2678">
      <w:pPr>
        <w:pStyle w:val="NoSpacing"/>
        <w:rPr>
          <w:sz w:val="24"/>
          <w:szCs w:val="24"/>
        </w:rPr>
      </w:pPr>
    </w:p>
    <w:p w14:paraId="1E268009" w14:textId="56F56813" w:rsidR="00CE0F0A" w:rsidRPr="00CE0F0A" w:rsidRDefault="00CE0F0A" w:rsidP="00CE0F0A">
      <w:pPr>
        <w:shd w:val="clear" w:color="auto" w:fill="FFFFFF"/>
        <w:spacing w:after="0" w:line="240" w:lineRule="auto"/>
        <w:textAlignment w:val="baseline"/>
        <w:rPr>
          <w:rFonts w:ascii="Segoe UI" w:eastAsia="Times New Roman" w:hAnsi="Segoe UI" w:cs="Segoe UI"/>
          <w:color w:val="201F1E"/>
          <w:sz w:val="23"/>
          <w:szCs w:val="23"/>
        </w:rPr>
      </w:pPr>
      <w:r>
        <w:rPr>
          <w:rFonts w:ascii="Segoe UI" w:eastAsia="Times New Roman" w:hAnsi="Segoe UI" w:cs="Segoe UI"/>
          <w:color w:val="201F1E"/>
          <w:sz w:val="23"/>
          <w:szCs w:val="23"/>
        </w:rPr>
        <w:t xml:space="preserve">I </w:t>
      </w:r>
      <w:r w:rsidRPr="00CE0F0A">
        <w:rPr>
          <w:rFonts w:ascii="Segoe UI" w:eastAsia="Times New Roman" w:hAnsi="Segoe UI" w:cs="Segoe UI"/>
          <w:color w:val="201F1E"/>
          <w:sz w:val="23"/>
          <w:szCs w:val="23"/>
        </w:rPr>
        <w:t xml:space="preserve">affirm that the foregoing statements and attached materials are true and accurate representations of me and my </w:t>
      </w:r>
      <w:r w:rsidR="00CC0FEA" w:rsidRPr="00CE0F0A">
        <w:rPr>
          <w:rFonts w:ascii="Segoe UI" w:eastAsia="Times New Roman" w:hAnsi="Segoe UI" w:cs="Segoe UI"/>
          <w:color w:val="201F1E"/>
          <w:sz w:val="23"/>
          <w:szCs w:val="23"/>
        </w:rPr>
        <w:t>application.</w:t>
      </w:r>
    </w:p>
    <w:p w14:paraId="460A998F" w14:textId="77777777" w:rsidR="00CE0F0A" w:rsidRPr="00CE0F0A" w:rsidRDefault="00CE0F0A" w:rsidP="00CE0F0A">
      <w:pPr>
        <w:shd w:val="clear" w:color="auto" w:fill="FFFFFF"/>
        <w:spacing w:after="0" w:line="240" w:lineRule="auto"/>
        <w:textAlignment w:val="baseline"/>
        <w:rPr>
          <w:rFonts w:ascii="Segoe UI" w:eastAsia="Times New Roman" w:hAnsi="Segoe UI" w:cs="Segoe UI"/>
          <w:color w:val="201F1E"/>
          <w:sz w:val="23"/>
          <w:szCs w:val="23"/>
        </w:rPr>
      </w:pPr>
    </w:p>
    <w:p w14:paraId="02AE77C9" w14:textId="77777777" w:rsidR="00CC0FEA" w:rsidRDefault="00CC0FEA" w:rsidP="00CE0F0A">
      <w:pPr>
        <w:shd w:val="clear" w:color="auto" w:fill="FFFFFF"/>
        <w:spacing w:after="0" w:line="240" w:lineRule="auto"/>
        <w:textAlignment w:val="baseline"/>
        <w:rPr>
          <w:rFonts w:ascii="Segoe UI" w:eastAsia="Times New Roman" w:hAnsi="Segoe UI" w:cs="Segoe UI"/>
          <w:color w:val="201F1E"/>
          <w:sz w:val="23"/>
          <w:szCs w:val="23"/>
        </w:rPr>
      </w:pPr>
    </w:p>
    <w:p w14:paraId="1FB1D6F2" w14:textId="1AAD3798" w:rsidR="00CE0F0A" w:rsidRPr="00CE0F0A" w:rsidRDefault="00CE0F0A" w:rsidP="00CE0F0A">
      <w:pPr>
        <w:shd w:val="clear" w:color="auto" w:fill="FFFFFF"/>
        <w:spacing w:after="0" w:line="240" w:lineRule="auto"/>
        <w:textAlignment w:val="baseline"/>
        <w:rPr>
          <w:rFonts w:ascii="Segoe UI" w:eastAsia="Times New Roman" w:hAnsi="Segoe UI" w:cs="Segoe UI"/>
          <w:color w:val="201F1E"/>
          <w:sz w:val="23"/>
          <w:szCs w:val="23"/>
        </w:rPr>
      </w:pPr>
      <w:r w:rsidRPr="00CE0F0A">
        <w:rPr>
          <w:rFonts w:ascii="Segoe UI" w:eastAsia="Times New Roman" w:hAnsi="Segoe UI" w:cs="Segoe UI"/>
          <w:color w:val="201F1E"/>
          <w:sz w:val="23"/>
          <w:szCs w:val="23"/>
        </w:rPr>
        <w:lastRenderedPageBreak/>
        <w:t>Signature__________</w:t>
      </w:r>
      <w:r w:rsidR="00CC0FEA">
        <w:rPr>
          <w:rFonts w:ascii="Segoe UI" w:eastAsia="Times New Roman" w:hAnsi="Segoe UI" w:cs="Segoe UI"/>
          <w:color w:val="201F1E"/>
          <w:sz w:val="23"/>
          <w:szCs w:val="23"/>
        </w:rPr>
        <w:t>________________</w:t>
      </w:r>
      <w:r w:rsidRPr="00CE0F0A">
        <w:rPr>
          <w:rFonts w:ascii="Segoe UI" w:eastAsia="Times New Roman" w:hAnsi="Segoe UI" w:cs="Segoe UI"/>
          <w:color w:val="201F1E"/>
          <w:sz w:val="23"/>
          <w:szCs w:val="23"/>
        </w:rPr>
        <w:t>_____________________________     Date___</w:t>
      </w:r>
      <w:r w:rsidR="00CC0FEA">
        <w:rPr>
          <w:rFonts w:ascii="Segoe UI" w:eastAsia="Times New Roman" w:hAnsi="Segoe UI" w:cs="Segoe UI"/>
          <w:color w:val="201F1E"/>
          <w:sz w:val="23"/>
          <w:szCs w:val="23"/>
        </w:rPr>
        <w:t>_________________</w:t>
      </w:r>
      <w:r w:rsidRPr="00CE0F0A">
        <w:rPr>
          <w:rFonts w:ascii="Segoe UI" w:eastAsia="Times New Roman" w:hAnsi="Segoe UI" w:cs="Segoe UI"/>
          <w:color w:val="201F1E"/>
          <w:sz w:val="23"/>
          <w:szCs w:val="23"/>
        </w:rPr>
        <w:t>______________</w:t>
      </w:r>
    </w:p>
    <w:p w14:paraId="0085ECD2" w14:textId="77777777" w:rsidR="00CE0F0A" w:rsidRDefault="00CE0F0A" w:rsidP="003F2678">
      <w:pPr>
        <w:pStyle w:val="NoSpacing"/>
        <w:rPr>
          <w:sz w:val="24"/>
          <w:szCs w:val="24"/>
        </w:rPr>
      </w:pPr>
    </w:p>
    <w:p w14:paraId="109CE142" w14:textId="77777777" w:rsidR="001525AF" w:rsidRDefault="001525AF" w:rsidP="003F2678">
      <w:pPr>
        <w:pStyle w:val="NoSpacing"/>
        <w:rPr>
          <w:b/>
          <w:bCs/>
          <w:sz w:val="28"/>
          <w:szCs w:val="28"/>
        </w:rPr>
      </w:pPr>
    </w:p>
    <w:p w14:paraId="3FDA0B63" w14:textId="345A8B40" w:rsidR="00154808" w:rsidRDefault="00154808" w:rsidP="003F2678">
      <w:pPr>
        <w:pStyle w:val="NoSpacing"/>
        <w:rPr>
          <w:b/>
          <w:bCs/>
          <w:sz w:val="28"/>
          <w:szCs w:val="28"/>
        </w:rPr>
      </w:pPr>
      <w:r w:rsidRPr="00154808">
        <w:rPr>
          <w:b/>
          <w:bCs/>
          <w:sz w:val="28"/>
          <w:szCs w:val="28"/>
        </w:rPr>
        <w:t>Submit three (3) essays, in English</w:t>
      </w:r>
    </w:p>
    <w:p w14:paraId="1AD5332E" w14:textId="77777777" w:rsidR="00034213" w:rsidRPr="00034213" w:rsidRDefault="00034213" w:rsidP="003F2678">
      <w:pPr>
        <w:pStyle w:val="NoSpacing"/>
        <w:rPr>
          <w:b/>
          <w:bCs/>
          <w:sz w:val="24"/>
          <w:szCs w:val="24"/>
        </w:rPr>
      </w:pPr>
    </w:p>
    <w:p w14:paraId="6C6DDA01" w14:textId="47E9D38B" w:rsidR="00034213" w:rsidRPr="00034213" w:rsidRDefault="00034213" w:rsidP="003F2678">
      <w:pPr>
        <w:pStyle w:val="NoSpacing"/>
        <w:rPr>
          <w:b/>
          <w:bCs/>
          <w:sz w:val="24"/>
          <w:szCs w:val="24"/>
        </w:rPr>
      </w:pPr>
      <w:r w:rsidRPr="00034213">
        <w:rPr>
          <w:b/>
          <w:bCs/>
          <w:sz w:val="24"/>
          <w:szCs w:val="24"/>
        </w:rPr>
        <w:t xml:space="preserve">On separate pages, please provide responses to the following </w:t>
      </w:r>
      <w:r w:rsidR="000B206A">
        <w:rPr>
          <w:b/>
          <w:bCs/>
          <w:sz w:val="24"/>
          <w:szCs w:val="24"/>
        </w:rPr>
        <w:t>essay prompts</w:t>
      </w:r>
      <w:r w:rsidRPr="00034213">
        <w:rPr>
          <w:b/>
          <w:bCs/>
          <w:sz w:val="24"/>
          <w:szCs w:val="24"/>
        </w:rPr>
        <w:t>. Please be sure to include your name at the top of each page.</w:t>
      </w:r>
    </w:p>
    <w:p w14:paraId="5A1E28EF" w14:textId="52152CAB" w:rsidR="00154808" w:rsidRDefault="00154808" w:rsidP="003F2678">
      <w:pPr>
        <w:pStyle w:val="NoSpacing"/>
        <w:rPr>
          <w:sz w:val="24"/>
          <w:szCs w:val="24"/>
        </w:rPr>
      </w:pPr>
    </w:p>
    <w:p w14:paraId="17B5BF1A" w14:textId="77777777" w:rsidR="00154808" w:rsidRDefault="00154808" w:rsidP="00154808">
      <w:pPr>
        <w:pStyle w:val="NoSpacing"/>
        <w:numPr>
          <w:ilvl w:val="0"/>
          <w:numId w:val="2"/>
        </w:numPr>
        <w:rPr>
          <w:sz w:val="24"/>
          <w:szCs w:val="24"/>
        </w:rPr>
      </w:pPr>
      <w:r>
        <w:rPr>
          <w:sz w:val="24"/>
          <w:szCs w:val="24"/>
        </w:rPr>
        <w:t xml:space="preserve">Biographical </w:t>
      </w:r>
      <w:proofErr w:type="gramStart"/>
      <w:r>
        <w:rPr>
          <w:sz w:val="24"/>
          <w:szCs w:val="24"/>
        </w:rPr>
        <w:t>essay  -</w:t>
      </w:r>
      <w:proofErr w:type="gramEnd"/>
      <w:r>
        <w:rPr>
          <w:sz w:val="24"/>
          <w:szCs w:val="24"/>
        </w:rPr>
        <w:t xml:space="preserve"> no less than 250 words, no more than 500 words</w:t>
      </w:r>
    </w:p>
    <w:p w14:paraId="3270F8B3" w14:textId="7C486F6A" w:rsidR="00154808" w:rsidRDefault="00154808" w:rsidP="00154808">
      <w:pPr>
        <w:pStyle w:val="NoSpacing"/>
        <w:ind w:left="720" w:firstLine="720"/>
        <w:rPr>
          <w:sz w:val="24"/>
          <w:szCs w:val="24"/>
        </w:rPr>
      </w:pPr>
      <w:r>
        <w:rPr>
          <w:sz w:val="24"/>
          <w:szCs w:val="24"/>
        </w:rPr>
        <w:t>Tell us about you and your life experiences to this point.</w:t>
      </w:r>
    </w:p>
    <w:p w14:paraId="3301C3F8" w14:textId="77777777" w:rsidR="00154808" w:rsidRDefault="00154808" w:rsidP="00154808">
      <w:pPr>
        <w:pStyle w:val="NoSpacing"/>
        <w:ind w:left="720" w:firstLine="720"/>
        <w:rPr>
          <w:sz w:val="24"/>
          <w:szCs w:val="24"/>
        </w:rPr>
      </w:pPr>
    </w:p>
    <w:p w14:paraId="65C7CBDF" w14:textId="77777777" w:rsidR="00154808" w:rsidRDefault="00154808" w:rsidP="00154808">
      <w:pPr>
        <w:pStyle w:val="NoSpacing"/>
        <w:numPr>
          <w:ilvl w:val="0"/>
          <w:numId w:val="2"/>
        </w:numPr>
        <w:rPr>
          <w:sz w:val="24"/>
          <w:szCs w:val="24"/>
        </w:rPr>
      </w:pPr>
      <w:r>
        <w:rPr>
          <w:sz w:val="24"/>
          <w:szCs w:val="24"/>
        </w:rPr>
        <w:t>Statement of goals essay - no less than 250 words, no more than 500 words</w:t>
      </w:r>
    </w:p>
    <w:p w14:paraId="3CE50E7E" w14:textId="02FA74CC" w:rsidR="00154808" w:rsidRDefault="00154808" w:rsidP="00154808">
      <w:pPr>
        <w:pStyle w:val="NoSpacing"/>
        <w:ind w:left="720"/>
        <w:rPr>
          <w:sz w:val="24"/>
          <w:szCs w:val="24"/>
        </w:rPr>
      </w:pPr>
      <w:r>
        <w:rPr>
          <w:sz w:val="24"/>
          <w:szCs w:val="24"/>
        </w:rPr>
        <w:t xml:space="preserve">             Tell us why you are inspired to march in a US junior corps</w:t>
      </w:r>
      <w:r w:rsidR="002753CE">
        <w:rPr>
          <w:sz w:val="24"/>
          <w:szCs w:val="24"/>
        </w:rPr>
        <w:t xml:space="preserve">, </w:t>
      </w:r>
      <w:r>
        <w:rPr>
          <w:sz w:val="24"/>
          <w:szCs w:val="24"/>
        </w:rPr>
        <w:t>what your goals</w:t>
      </w:r>
    </w:p>
    <w:p w14:paraId="3A69C181" w14:textId="295A89D6" w:rsidR="00154808" w:rsidRDefault="00154808" w:rsidP="00154808">
      <w:pPr>
        <w:pStyle w:val="NoSpacing"/>
        <w:ind w:left="1440"/>
        <w:rPr>
          <w:sz w:val="24"/>
          <w:szCs w:val="24"/>
        </w:rPr>
      </w:pPr>
      <w:r>
        <w:rPr>
          <w:sz w:val="24"/>
          <w:szCs w:val="24"/>
        </w:rPr>
        <w:t>are for membership and how you will use this experience in your future.</w:t>
      </w:r>
    </w:p>
    <w:p w14:paraId="06314184" w14:textId="77777777" w:rsidR="00154808" w:rsidRDefault="00154808" w:rsidP="00154808">
      <w:pPr>
        <w:pStyle w:val="NoSpacing"/>
        <w:rPr>
          <w:sz w:val="24"/>
          <w:szCs w:val="24"/>
        </w:rPr>
      </w:pPr>
    </w:p>
    <w:p w14:paraId="2AAB1BA7" w14:textId="56D3789D" w:rsidR="00154808" w:rsidRDefault="00154808" w:rsidP="00154808">
      <w:pPr>
        <w:pStyle w:val="NoSpacing"/>
        <w:numPr>
          <w:ilvl w:val="0"/>
          <w:numId w:val="2"/>
        </w:numPr>
        <w:rPr>
          <w:sz w:val="24"/>
          <w:szCs w:val="24"/>
        </w:rPr>
      </w:pPr>
      <w:r>
        <w:rPr>
          <w:sz w:val="24"/>
          <w:szCs w:val="24"/>
        </w:rPr>
        <w:t xml:space="preserve">Gail Schultz </w:t>
      </w:r>
      <w:r w:rsidR="002753CE">
        <w:rPr>
          <w:sz w:val="24"/>
          <w:szCs w:val="24"/>
        </w:rPr>
        <w:t xml:space="preserve">legacy </w:t>
      </w:r>
      <w:r>
        <w:rPr>
          <w:sz w:val="24"/>
          <w:szCs w:val="24"/>
        </w:rPr>
        <w:t>essay - no less than 250 words, no more than 500 words</w:t>
      </w:r>
    </w:p>
    <w:p w14:paraId="0150A013" w14:textId="3C8D5447" w:rsidR="00154808" w:rsidRPr="00E220DA" w:rsidRDefault="00154808" w:rsidP="00154808">
      <w:pPr>
        <w:pStyle w:val="NoSpacing"/>
        <w:ind w:left="1440"/>
        <w:rPr>
          <w:sz w:val="24"/>
          <w:szCs w:val="24"/>
        </w:rPr>
      </w:pPr>
      <w:r>
        <w:rPr>
          <w:sz w:val="24"/>
          <w:szCs w:val="24"/>
        </w:rPr>
        <w:t>After reading about Gail Schultz, share with us your thoughts on how you can advance her legacy of support for international goodwill through arts and performance.</w:t>
      </w:r>
    </w:p>
    <w:p w14:paraId="20FFAB50" w14:textId="4DE11514" w:rsidR="00A422CD" w:rsidRPr="00154808" w:rsidRDefault="00A422CD" w:rsidP="003F2678">
      <w:pPr>
        <w:pStyle w:val="NoSpacing"/>
        <w:rPr>
          <w:b/>
          <w:bCs/>
          <w:sz w:val="28"/>
          <w:szCs w:val="28"/>
        </w:rPr>
      </w:pPr>
    </w:p>
    <w:p w14:paraId="5DEDFA7E" w14:textId="1C658DDD" w:rsidR="00A422CD" w:rsidRPr="00154808" w:rsidRDefault="00154808" w:rsidP="003F2678">
      <w:pPr>
        <w:pStyle w:val="NoSpacing"/>
        <w:rPr>
          <w:b/>
          <w:bCs/>
          <w:sz w:val="28"/>
          <w:szCs w:val="28"/>
        </w:rPr>
      </w:pPr>
      <w:r w:rsidRPr="00154808">
        <w:rPr>
          <w:b/>
          <w:bCs/>
          <w:sz w:val="28"/>
          <w:szCs w:val="28"/>
        </w:rPr>
        <w:t>Submit two (2) Letters of Recommendation</w:t>
      </w:r>
    </w:p>
    <w:p w14:paraId="603224E4" w14:textId="7C8792D2" w:rsidR="00A422CD" w:rsidRDefault="00A422CD" w:rsidP="003F2678">
      <w:pPr>
        <w:pStyle w:val="NoSpacing"/>
        <w:pBdr>
          <w:bottom w:val="single" w:sz="6" w:space="1" w:color="auto"/>
        </w:pBdr>
        <w:rPr>
          <w:sz w:val="24"/>
          <w:szCs w:val="24"/>
        </w:rPr>
      </w:pPr>
    </w:p>
    <w:p w14:paraId="26160C34" w14:textId="36DEDFC3" w:rsidR="00CC0FEA" w:rsidRDefault="00CC0FEA" w:rsidP="00CC0FEA">
      <w:pPr>
        <w:shd w:val="clear" w:color="auto" w:fill="FFFFFF"/>
        <w:spacing w:after="0" w:line="240" w:lineRule="auto"/>
        <w:textAlignment w:val="baseline"/>
        <w:rPr>
          <w:rFonts w:ascii="Segoe UI" w:eastAsia="Times New Roman" w:hAnsi="Segoe UI" w:cs="Segoe UI"/>
          <w:b/>
          <w:bCs/>
          <w:color w:val="201F1E"/>
          <w:sz w:val="28"/>
          <w:szCs w:val="28"/>
          <w:bdr w:val="none" w:sz="0" w:space="0" w:color="auto" w:frame="1"/>
        </w:rPr>
      </w:pPr>
    </w:p>
    <w:p w14:paraId="1F3B1083" w14:textId="77777777" w:rsidR="00CC0FEA" w:rsidRPr="00CC0FEA" w:rsidRDefault="00CC0FEA" w:rsidP="00CC0FEA">
      <w:pPr>
        <w:shd w:val="clear" w:color="auto" w:fill="FFFFFF"/>
        <w:spacing w:after="0" w:line="240" w:lineRule="auto"/>
        <w:textAlignment w:val="baseline"/>
        <w:rPr>
          <w:rFonts w:ascii="Segoe UI" w:eastAsia="Times New Roman" w:hAnsi="Segoe UI" w:cs="Segoe UI"/>
          <w:b/>
          <w:bCs/>
          <w:color w:val="201F1E"/>
          <w:sz w:val="28"/>
          <w:szCs w:val="28"/>
          <w:bdr w:val="none" w:sz="0" w:space="0" w:color="auto" w:frame="1"/>
        </w:rPr>
      </w:pPr>
    </w:p>
    <w:p w14:paraId="185832BC" w14:textId="7903BBA7" w:rsidR="00CC0FEA" w:rsidRDefault="00CC0FEA" w:rsidP="00CC0FEA">
      <w:pPr>
        <w:shd w:val="clear" w:color="auto" w:fill="FFFFFF"/>
        <w:spacing w:after="0" w:line="240" w:lineRule="auto"/>
        <w:textAlignment w:val="baseline"/>
        <w:rPr>
          <w:rStyle w:val="Hyperlink"/>
          <w:rFonts w:ascii="Segoe UI" w:eastAsia="Times New Roman" w:hAnsi="Segoe UI" w:cs="Segoe UI"/>
          <w:b/>
          <w:bCs/>
          <w:sz w:val="28"/>
          <w:szCs w:val="28"/>
          <w:bdr w:val="none" w:sz="0" w:space="0" w:color="auto" w:frame="1"/>
        </w:rPr>
      </w:pPr>
      <w:r w:rsidRPr="00CC0FEA">
        <w:rPr>
          <w:rFonts w:ascii="Segoe UI" w:eastAsia="Times New Roman" w:hAnsi="Segoe UI" w:cs="Segoe UI"/>
          <w:b/>
          <w:bCs/>
          <w:color w:val="201F1E"/>
          <w:sz w:val="28"/>
          <w:szCs w:val="28"/>
          <w:bdr w:val="none" w:sz="0" w:space="0" w:color="auto" w:frame="1"/>
        </w:rPr>
        <w:t>The APPLICANT must submit all documents in pdf format by e-mail to:  </w:t>
      </w:r>
      <w:hyperlink r:id="rId7" w:history="1">
        <w:r w:rsidRPr="00CC0FEA">
          <w:rPr>
            <w:rStyle w:val="Hyperlink"/>
            <w:rFonts w:ascii="Segoe UI" w:eastAsia="Times New Roman" w:hAnsi="Segoe UI" w:cs="Segoe UI"/>
            <w:b/>
            <w:bCs/>
            <w:sz w:val="28"/>
            <w:szCs w:val="28"/>
            <w:bdr w:val="none" w:sz="0" w:space="0" w:color="auto" w:frame="1"/>
          </w:rPr>
          <w:t>GSIF@bluedevils.org</w:t>
        </w:r>
      </w:hyperlink>
    </w:p>
    <w:p w14:paraId="207DAF14" w14:textId="10B2648A" w:rsidR="00CC0FEA" w:rsidRDefault="00CC0FEA" w:rsidP="00CC0FEA">
      <w:pPr>
        <w:shd w:val="clear" w:color="auto" w:fill="FFFFFF"/>
        <w:spacing w:after="0" w:line="240" w:lineRule="auto"/>
        <w:textAlignment w:val="baseline"/>
        <w:rPr>
          <w:rStyle w:val="Hyperlink"/>
          <w:rFonts w:ascii="Segoe UI" w:eastAsia="Times New Roman" w:hAnsi="Segoe UI" w:cs="Segoe UI"/>
          <w:b/>
          <w:bCs/>
          <w:sz w:val="28"/>
          <w:szCs w:val="28"/>
          <w:bdr w:val="none" w:sz="0" w:space="0" w:color="auto" w:frame="1"/>
        </w:rPr>
      </w:pPr>
    </w:p>
    <w:p w14:paraId="5918961D" w14:textId="1F42EADC" w:rsidR="00CC0FEA" w:rsidRPr="00034213" w:rsidRDefault="00CC0FEA" w:rsidP="00034213">
      <w:pPr>
        <w:shd w:val="clear" w:color="auto" w:fill="FFFFFF"/>
        <w:spacing w:after="0" w:line="240" w:lineRule="auto"/>
        <w:textAlignment w:val="baseline"/>
        <w:rPr>
          <w:rFonts w:eastAsia="Times New Roman" w:cstheme="minorHAnsi"/>
          <w:b/>
          <w:bCs/>
          <w:color w:val="201F1E"/>
          <w:sz w:val="32"/>
          <w:szCs w:val="32"/>
          <w:bdr w:val="none" w:sz="0" w:space="0" w:color="auto" w:frame="1"/>
        </w:rPr>
      </w:pPr>
      <w:r w:rsidRPr="00034213">
        <w:rPr>
          <w:rFonts w:eastAsia="Times New Roman" w:cstheme="minorHAnsi"/>
          <w:b/>
          <w:bCs/>
          <w:color w:val="201F1E"/>
          <w:sz w:val="32"/>
          <w:szCs w:val="32"/>
          <w:bdr w:val="none" w:sz="0" w:space="0" w:color="auto" w:frame="1"/>
        </w:rPr>
        <w:t>All documents must be submitted concurrently.</w:t>
      </w:r>
    </w:p>
    <w:p w14:paraId="6538B0B1" w14:textId="4ADF6E09" w:rsidR="00CC0FEA" w:rsidRPr="00034213" w:rsidRDefault="00CC0FEA" w:rsidP="00034213">
      <w:pPr>
        <w:shd w:val="clear" w:color="auto" w:fill="FFFFFF"/>
        <w:spacing w:after="0" w:line="240" w:lineRule="auto"/>
        <w:jc w:val="center"/>
        <w:textAlignment w:val="baseline"/>
        <w:rPr>
          <w:rFonts w:eastAsia="Times New Roman" w:cstheme="minorHAnsi"/>
          <w:b/>
          <w:bCs/>
          <w:color w:val="201F1E"/>
          <w:sz w:val="40"/>
          <w:szCs w:val="40"/>
          <w:bdr w:val="none" w:sz="0" w:space="0" w:color="auto" w:frame="1"/>
        </w:rPr>
      </w:pPr>
    </w:p>
    <w:p w14:paraId="617766E2" w14:textId="4670AD02" w:rsidR="0068676C" w:rsidRDefault="00CC0FEA" w:rsidP="002753CE">
      <w:pPr>
        <w:shd w:val="clear" w:color="auto" w:fill="FFFFFF"/>
        <w:spacing w:after="0" w:line="240" w:lineRule="auto"/>
        <w:jc w:val="center"/>
        <w:textAlignment w:val="baseline"/>
        <w:rPr>
          <w:rFonts w:cstheme="minorHAnsi"/>
          <w:b/>
          <w:bCs/>
          <w:sz w:val="36"/>
          <w:szCs w:val="36"/>
        </w:rPr>
      </w:pPr>
      <w:r w:rsidRPr="002753CE">
        <w:rPr>
          <w:rFonts w:eastAsia="Times New Roman" w:cstheme="minorHAnsi"/>
          <w:b/>
          <w:bCs/>
          <w:color w:val="201F1E"/>
          <w:sz w:val="36"/>
          <w:szCs w:val="36"/>
          <w:bdr w:val="none" w:sz="0" w:space="0" w:color="auto" w:frame="1"/>
        </w:rPr>
        <w:t>Deadline</w:t>
      </w:r>
      <w:r w:rsidR="00034213" w:rsidRPr="002753CE">
        <w:rPr>
          <w:rFonts w:eastAsia="Times New Roman" w:cstheme="minorHAnsi"/>
          <w:b/>
          <w:bCs/>
          <w:color w:val="201F1E"/>
          <w:sz w:val="36"/>
          <w:szCs w:val="36"/>
          <w:bdr w:val="none" w:sz="0" w:space="0" w:color="auto" w:frame="1"/>
        </w:rPr>
        <w:t>:</w:t>
      </w:r>
      <w:r w:rsidRPr="002753CE">
        <w:rPr>
          <w:rFonts w:eastAsia="Times New Roman" w:cstheme="minorHAnsi"/>
          <w:b/>
          <w:bCs/>
          <w:color w:val="201F1E"/>
          <w:sz w:val="36"/>
          <w:szCs w:val="36"/>
          <w:bdr w:val="none" w:sz="0" w:space="0" w:color="auto" w:frame="1"/>
        </w:rPr>
        <w:t xml:space="preserve"> </w:t>
      </w:r>
      <w:r w:rsidR="008951B4">
        <w:rPr>
          <w:rFonts w:cstheme="minorHAnsi"/>
          <w:b/>
          <w:bCs/>
          <w:sz w:val="36"/>
          <w:szCs w:val="36"/>
        </w:rPr>
        <w:t xml:space="preserve">February 1 </w:t>
      </w:r>
      <w:r w:rsidR="00034213" w:rsidRPr="002753CE">
        <w:rPr>
          <w:rFonts w:cstheme="minorHAnsi"/>
          <w:b/>
          <w:bCs/>
          <w:sz w:val="36"/>
          <w:szCs w:val="36"/>
        </w:rPr>
        <w:t>by</w:t>
      </w:r>
      <w:r w:rsidRPr="002753CE">
        <w:rPr>
          <w:rFonts w:cstheme="minorHAnsi"/>
          <w:b/>
          <w:bCs/>
          <w:sz w:val="36"/>
          <w:szCs w:val="36"/>
        </w:rPr>
        <w:t xml:space="preserve"> 12 Noon </w:t>
      </w:r>
    </w:p>
    <w:p w14:paraId="3CECFF0F" w14:textId="43F67871" w:rsidR="00CC0FEA" w:rsidRPr="002753CE" w:rsidRDefault="00CC0FEA" w:rsidP="002753CE">
      <w:pPr>
        <w:shd w:val="clear" w:color="auto" w:fill="FFFFFF"/>
        <w:spacing w:after="0" w:line="240" w:lineRule="auto"/>
        <w:jc w:val="center"/>
        <w:textAlignment w:val="baseline"/>
        <w:rPr>
          <w:rFonts w:cstheme="minorHAnsi"/>
          <w:b/>
          <w:bCs/>
          <w:sz w:val="36"/>
          <w:szCs w:val="36"/>
        </w:rPr>
      </w:pPr>
      <w:r w:rsidRPr="002753CE">
        <w:rPr>
          <w:rFonts w:cstheme="minorHAnsi"/>
          <w:b/>
          <w:bCs/>
          <w:sz w:val="36"/>
          <w:szCs w:val="36"/>
        </w:rPr>
        <w:t>P</w:t>
      </w:r>
      <w:r w:rsidR="002753CE" w:rsidRPr="002753CE">
        <w:rPr>
          <w:rFonts w:cstheme="minorHAnsi"/>
          <w:b/>
          <w:bCs/>
          <w:sz w:val="36"/>
          <w:szCs w:val="36"/>
        </w:rPr>
        <w:t xml:space="preserve">acific </w:t>
      </w:r>
      <w:r w:rsidR="002753CE">
        <w:rPr>
          <w:rFonts w:cstheme="minorHAnsi"/>
          <w:b/>
          <w:bCs/>
          <w:sz w:val="36"/>
          <w:szCs w:val="36"/>
        </w:rPr>
        <w:t>D</w:t>
      </w:r>
      <w:r w:rsidR="002753CE" w:rsidRPr="002753CE">
        <w:rPr>
          <w:rFonts w:cstheme="minorHAnsi"/>
          <w:b/>
          <w:bCs/>
          <w:sz w:val="36"/>
          <w:szCs w:val="36"/>
        </w:rPr>
        <w:t>aylight Time</w:t>
      </w:r>
    </w:p>
    <w:sectPr w:rsidR="00CC0FEA" w:rsidRPr="002753CE" w:rsidSect="003F26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B299E"/>
    <w:multiLevelType w:val="hybridMultilevel"/>
    <w:tmpl w:val="6054F9A8"/>
    <w:lvl w:ilvl="0" w:tplc="8FDA20B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663A9"/>
    <w:multiLevelType w:val="hybridMultilevel"/>
    <w:tmpl w:val="27E0400E"/>
    <w:lvl w:ilvl="0" w:tplc="817E26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925044">
    <w:abstractNumId w:val="1"/>
  </w:num>
  <w:num w:numId="2" w16cid:durableId="172301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F3"/>
    <w:rsid w:val="00031DA0"/>
    <w:rsid w:val="00034213"/>
    <w:rsid w:val="000B206A"/>
    <w:rsid w:val="001122C7"/>
    <w:rsid w:val="001525AF"/>
    <w:rsid w:val="00154808"/>
    <w:rsid w:val="001B2DEC"/>
    <w:rsid w:val="002753CE"/>
    <w:rsid w:val="002A0749"/>
    <w:rsid w:val="00374B9A"/>
    <w:rsid w:val="003F2678"/>
    <w:rsid w:val="005273CF"/>
    <w:rsid w:val="0068676C"/>
    <w:rsid w:val="006C3054"/>
    <w:rsid w:val="00837E00"/>
    <w:rsid w:val="00855A3C"/>
    <w:rsid w:val="008951B4"/>
    <w:rsid w:val="008A6140"/>
    <w:rsid w:val="008D5616"/>
    <w:rsid w:val="00903146"/>
    <w:rsid w:val="0094196C"/>
    <w:rsid w:val="00A422CD"/>
    <w:rsid w:val="00B022F8"/>
    <w:rsid w:val="00B52575"/>
    <w:rsid w:val="00C66EF3"/>
    <w:rsid w:val="00CC0FEA"/>
    <w:rsid w:val="00CE0F0A"/>
    <w:rsid w:val="00D26925"/>
    <w:rsid w:val="00D61CE5"/>
    <w:rsid w:val="00DC09D4"/>
    <w:rsid w:val="00FF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9A4A"/>
  <w15:chartTrackingRefBased/>
  <w15:docId w15:val="{A4FC0AC4-F64E-4A03-AE8C-5FD50AAE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6EF3"/>
    <w:pPr>
      <w:spacing w:after="0" w:line="240" w:lineRule="auto"/>
    </w:pPr>
  </w:style>
  <w:style w:type="character" w:styleId="Hyperlink">
    <w:name w:val="Hyperlink"/>
    <w:basedOn w:val="DefaultParagraphFont"/>
    <w:uiPriority w:val="99"/>
    <w:unhideWhenUsed/>
    <w:rsid w:val="003F2678"/>
    <w:rPr>
      <w:color w:val="0563C1" w:themeColor="hyperlink"/>
      <w:u w:val="single"/>
    </w:rPr>
  </w:style>
  <w:style w:type="character" w:styleId="UnresolvedMention">
    <w:name w:val="Unresolved Mention"/>
    <w:basedOn w:val="DefaultParagraphFont"/>
    <w:uiPriority w:val="99"/>
    <w:semiHidden/>
    <w:unhideWhenUsed/>
    <w:rsid w:val="003F2678"/>
    <w:rPr>
      <w:color w:val="605E5C"/>
      <w:shd w:val="clear" w:color="auto" w:fill="E1DFDD"/>
    </w:rPr>
  </w:style>
  <w:style w:type="paragraph" w:styleId="NormalWeb">
    <w:name w:val="Normal (Web)"/>
    <w:basedOn w:val="Normal"/>
    <w:uiPriority w:val="99"/>
    <w:semiHidden/>
    <w:unhideWhenUsed/>
    <w:rsid w:val="002753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1100">
      <w:bodyDiv w:val="1"/>
      <w:marLeft w:val="0"/>
      <w:marRight w:val="0"/>
      <w:marTop w:val="0"/>
      <w:marBottom w:val="0"/>
      <w:divBdr>
        <w:top w:val="none" w:sz="0" w:space="0" w:color="auto"/>
        <w:left w:val="none" w:sz="0" w:space="0" w:color="auto"/>
        <w:bottom w:val="none" w:sz="0" w:space="0" w:color="auto"/>
        <w:right w:val="none" w:sz="0" w:space="0" w:color="auto"/>
      </w:divBdr>
      <w:divsChild>
        <w:div w:id="1781144938">
          <w:marLeft w:val="0"/>
          <w:marRight w:val="0"/>
          <w:marTop w:val="0"/>
          <w:marBottom w:val="0"/>
          <w:divBdr>
            <w:top w:val="none" w:sz="0" w:space="0" w:color="auto"/>
            <w:left w:val="none" w:sz="0" w:space="0" w:color="auto"/>
            <w:bottom w:val="none" w:sz="0" w:space="0" w:color="auto"/>
            <w:right w:val="none" w:sz="0" w:space="0" w:color="auto"/>
          </w:divBdr>
        </w:div>
        <w:div w:id="2099909273">
          <w:marLeft w:val="0"/>
          <w:marRight w:val="0"/>
          <w:marTop w:val="0"/>
          <w:marBottom w:val="0"/>
          <w:divBdr>
            <w:top w:val="none" w:sz="0" w:space="0" w:color="auto"/>
            <w:left w:val="none" w:sz="0" w:space="0" w:color="auto"/>
            <w:bottom w:val="none" w:sz="0" w:space="0" w:color="auto"/>
            <w:right w:val="none" w:sz="0" w:space="0" w:color="auto"/>
          </w:divBdr>
        </w:div>
        <w:div w:id="2044473969">
          <w:marLeft w:val="0"/>
          <w:marRight w:val="0"/>
          <w:marTop w:val="0"/>
          <w:marBottom w:val="0"/>
          <w:divBdr>
            <w:top w:val="none" w:sz="0" w:space="0" w:color="auto"/>
            <w:left w:val="none" w:sz="0" w:space="0" w:color="auto"/>
            <w:bottom w:val="none" w:sz="0" w:space="0" w:color="auto"/>
            <w:right w:val="none" w:sz="0" w:space="0" w:color="auto"/>
          </w:divBdr>
        </w:div>
      </w:divsChild>
    </w:div>
    <w:div w:id="1894268106">
      <w:bodyDiv w:val="1"/>
      <w:marLeft w:val="0"/>
      <w:marRight w:val="0"/>
      <w:marTop w:val="0"/>
      <w:marBottom w:val="0"/>
      <w:divBdr>
        <w:top w:val="none" w:sz="0" w:space="0" w:color="auto"/>
        <w:left w:val="none" w:sz="0" w:space="0" w:color="auto"/>
        <w:bottom w:val="none" w:sz="0" w:space="0" w:color="auto"/>
        <w:right w:val="none" w:sz="0" w:space="0" w:color="auto"/>
      </w:divBdr>
      <w:divsChild>
        <w:div w:id="1713577895">
          <w:marLeft w:val="0"/>
          <w:marRight w:val="0"/>
          <w:marTop w:val="0"/>
          <w:marBottom w:val="0"/>
          <w:divBdr>
            <w:top w:val="none" w:sz="0" w:space="0" w:color="auto"/>
            <w:left w:val="none" w:sz="0" w:space="0" w:color="auto"/>
            <w:bottom w:val="none" w:sz="0" w:space="0" w:color="auto"/>
            <w:right w:val="none" w:sz="0" w:space="0" w:color="auto"/>
          </w:divBdr>
        </w:div>
        <w:div w:id="1307779754">
          <w:marLeft w:val="0"/>
          <w:marRight w:val="0"/>
          <w:marTop w:val="0"/>
          <w:marBottom w:val="0"/>
          <w:divBdr>
            <w:top w:val="none" w:sz="0" w:space="0" w:color="auto"/>
            <w:left w:val="none" w:sz="0" w:space="0" w:color="auto"/>
            <w:bottom w:val="none" w:sz="0" w:space="0" w:color="auto"/>
            <w:right w:val="none" w:sz="0" w:space="0" w:color="auto"/>
          </w:divBdr>
        </w:div>
      </w:divsChild>
    </w:div>
    <w:div w:id="2141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IF@bluedevi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IF@bluedevils.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seidling</dc:creator>
  <cp:keywords/>
  <dc:description/>
  <cp:lastModifiedBy>Claire Simpson</cp:lastModifiedBy>
  <cp:revision>2</cp:revision>
  <cp:lastPrinted>2021-09-13T17:54:00Z</cp:lastPrinted>
  <dcterms:created xsi:type="dcterms:W3CDTF">2026-01-08T22:14:00Z</dcterms:created>
  <dcterms:modified xsi:type="dcterms:W3CDTF">2026-01-08T22:14:00Z</dcterms:modified>
</cp:coreProperties>
</file>